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26EFE" w14:textId="16EBEA39" w:rsidR="00717795" w:rsidRPr="00717795" w:rsidRDefault="00717795" w:rsidP="0041261A">
      <w:pPr>
        <w:spacing w:after="36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7795">
        <w:rPr>
          <w:rFonts w:ascii="Times New Roman" w:hAnsi="Times New Roman" w:cs="Times New Roman"/>
          <w:i/>
          <w:sz w:val="24"/>
          <w:szCs w:val="24"/>
        </w:rPr>
        <w:t>Communication au colloque de la SFER</w:t>
      </w:r>
      <w:r w:rsidR="00F742BD">
        <w:rPr>
          <w:rFonts w:ascii="Times New Roman" w:hAnsi="Times New Roman" w:cs="Times New Roman"/>
          <w:i/>
          <w:sz w:val="24"/>
          <w:szCs w:val="24"/>
        </w:rPr>
        <w:t xml:space="preserve"> à l’ESA d’Angers</w:t>
      </w:r>
      <w:r w:rsidRPr="00717795">
        <w:rPr>
          <w:rFonts w:ascii="Times New Roman" w:hAnsi="Times New Roman" w:cs="Times New Roman"/>
          <w:i/>
          <w:sz w:val="24"/>
          <w:szCs w:val="24"/>
        </w:rPr>
        <w:t>, 6-7 juin 2024</w:t>
      </w:r>
    </w:p>
    <w:p w14:paraId="6A244268" w14:textId="777F553A" w:rsidR="007B45A1" w:rsidRDefault="00E41642" w:rsidP="007B45A1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main d’œuvre</w:t>
      </w:r>
      <w:r w:rsidR="007B45A1">
        <w:rPr>
          <w:rFonts w:ascii="Times New Roman" w:hAnsi="Times New Roman" w:cs="Times New Roman"/>
          <w:b/>
          <w:sz w:val="24"/>
          <w:szCs w:val="24"/>
        </w:rPr>
        <w:t xml:space="preserve"> dans les exploitations agricoles </w:t>
      </w:r>
      <w:r>
        <w:rPr>
          <w:rFonts w:ascii="Times New Roman" w:hAnsi="Times New Roman" w:cs="Times New Roman"/>
          <w:b/>
          <w:sz w:val="24"/>
          <w:szCs w:val="24"/>
        </w:rPr>
        <w:t>spécialisées en agriculture biologique : état de l’art et perspectives</w:t>
      </w:r>
    </w:p>
    <w:p w14:paraId="537E7F42" w14:textId="72447E2C" w:rsidR="00A775C8" w:rsidRPr="00B506C7" w:rsidRDefault="00143EFF" w:rsidP="0071779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 </w:t>
      </w:r>
      <w:r w:rsidR="00031316">
        <w:rPr>
          <w:rFonts w:ascii="Times New Roman" w:hAnsi="Times New Roman" w:cs="Times New Roman"/>
          <w:sz w:val="24"/>
          <w:szCs w:val="24"/>
        </w:rPr>
        <w:t>Dupont</w:t>
      </w:r>
      <w:r w:rsidR="00B506C7" w:rsidRPr="00B506C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31316">
        <w:rPr>
          <w:rFonts w:ascii="Times New Roman" w:hAnsi="Times New Roman" w:cs="Times New Roman"/>
          <w:sz w:val="24"/>
          <w:szCs w:val="24"/>
        </w:rPr>
        <w:t>, Michèle Durand</w:t>
      </w:r>
      <w:r w:rsidR="00B506C7" w:rsidRPr="00B506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316">
        <w:rPr>
          <w:rFonts w:ascii="Times New Roman" w:hAnsi="Times New Roman" w:cs="Times New Roman"/>
          <w:sz w:val="24"/>
          <w:szCs w:val="24"/>
        </w:rPr>
        <w:t>, M</w:t>
      </w:r>
      <w:r w:rsidR="00E41642">
        <w:rPr>
          <w:rFonts w:ascii="Times New Roman" w:hAnsi="Times New Roman" w:cs="Times New Roman"/>
          <w:sz w:val="24"/>
          <w:szCs w:val="24"/>
        </w:rPr>
        <w:t>aurice Tintin</w:t>
      </w:r>
      <w:r w:rsidR="00B506C7" w:rsidRPr="00B506C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6E4F892" w14:textId="61F9E092" w:rsidR="00B506C7" w:rsidRPr="00B506C7" w:rsidRDefault="00B506C7" w:rsidP="00B506C7">
      <w:pPr>
        <w:pStyle w:val="Paragraphedeliste"/>
        <w:numPr>
          <w:ilvl w:val="0"/>
          <w:numId w:val="8"/>
        </w:numPr>
        <w:spacing w:after="36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06C7">
        <w:rPr>
          <w:rFonts w:ascii="Times New Roman" w:hAnsi="Times New Roman" w:cs="Times New Roman"/>
          <w:sz w:val="20"/>
          <w:szCs w:val="20"/>
        </w:rPr>
        <w:t xml:space="preserve">INRAE, </w:t>
      </w:r>
      <w:r w:rsidR="00DC5310">
        <w:rPr>
          <w:rFonts w:ascii="Times New Roman" w:hAnsi="Times New Roman" w:cs="Times New Roman"/>
          <w:sz w:val="20"/>
          <w:szCs w:val="20"/>
        </w:rPr>
        <w:t xml:space="preserve">Institut Agro, </w:t>
      </w:r>
      <w:r w:rsidR="00031316">
        <w:rPr>
          <w:rFonts w:ascii="Times New Roman" w:hAnsi="Times New Roman" w:cs="Times New Roman"/>
          <w:sz w:val="20"/>
          <w:szCs w:val="20"/>
        </w:rPr>
        <w:t>UMR</w:t>
      </w:r>
      <w:r w:rsidR="00E41642">
        <w:rPr>
          <w:rFonts w:ascii="Times New Roman" w:hAnsi="Times New Roman" w:cs="Times New Roman"/>
          <w:sz w:val="20"/>
          <w:szCs w:val="20"/>
        </w:rPr>
        <w:t xml:space="preserve"> XXX</w:t>
      </w:r>
      <w:r w:rsidRPr="00B506C7">
        <w:rPr>
          <w:rFonts w:ascii="Times New Roman" w:hAnsi="Times New Roman" w:cs="Times New Roman"/>
          <w:sz w:val="20"/>
          <w:szCs w:val="20"/>
        </w:rPr>
        <w:t xml:space="preserve">, </w:t>
      </w:r>
      <w:r w:rsidR="00031316">
        <w:rPr>
          <w:rFonts w:ascii="Times New Roman" w:hAnsi="Times New Roman" w:cs="Times New Roman"/>
          <w:sz w:val="20"/>
          <w:szCs w:val="20"/>
        </w:rPr>
        <w:t>75000</w:t>
      </w:r>
      <w:r w:rsidR="00DC5310">
        <w:rPr>
          <w:rFonts w:ascii="Times New Roman" w:hAnsi="Times New Roman" w:cs="Times New Roman"/>
          <w:sz w:val="20"/>
          <w:szCs w:val="20"/>
        </w:rPr>
        <w:t>,</w:t>
      </w:r>
      <w:r w:rsidR="00852CF5">
        <w:rPr>
          <w:rFonts w:ascii="Times New Roman" w:hAnsi="Times New Roman" w:cs="Times New Roman"/>
          <w:sz w:val="20"/>
          <w:szCs w:val="20"/>
        </w:rPr>
        <w:t xml:space="preserve"> </w:t>
      </w:r>
      <w:r w:rsidR="00031316">
        <w:rPr>
          <w:rFonts w:ascii="Times New Roman" w:hAnsi="Times New Roman" w:cs="Times New Roman"/>
          <w:sz w:val="20"/>
          <w:szCs w:val="20"/>
        </w:rPr>
        <w:t>Paris</w:t>
      </w:r>
    </w:p>
    <w:p w14:paraId="0920BA9B" w14:textId="4F149300" w:rsidR="00B506C7" w:rsidRPr="00B506C7" w:rsidRDefault="00031316" w:rsidP="00B506C7">
      <w:pPr>
        <w:pStyle w:val="Paragraphedeliste"/>
        <w:numPr>
          <w:ilvl w:val="0"/>
          <w:numId w:val="8"/>
        </w:numPr>
        <w:spacing w:after="36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CIRAD, 34000, </w:t>
      </w:r>
      <w:r w:rsidR="00E41642">
        <w:rPr>
          <w:rFonts w:ascii="Times New Roman" w:hAnsi="Times New Roman" w:cs="Times New Roman"/>
          <w:sz w:val="20"/>
          <w:szCs w:val="20"/>
        </w:rPr>
        <w:t xml:space="preserve">UMR WWW, </w:t>
      </w:r>
      <w:r>
        <w:rPr>
          <w:rFonts w:ascii="Times New Roman" w:hAnsi="Times New Roman" w:cs="Times New Roman"/>
          <w:sz w:val="20"/>
          <w:szCs w:val="20"/>
        </w:rPr>
        <w:t>Montpellier</w:t>
      </w:r>
    </w:p>
    <w:p w14:paraId="47A37D50" w14:textId="08C2DB34" w:rsidR="00DC5310" w:rsidRPr="00B506C7" w:rsidRDefault="00031316" w:rsidP="00DC5310">
      <w:pPr>
        <w:pStyle w:val="Paragraphedeliste"/>
        <w:numPr>
          <w:ilvl w:val="0"/>
          <w:numId w:val="8"/>
        </w:numPr>
        <w:spacing w:after="36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IDELE, 75000, Paris</w:t>
      </w:r>
    </w:p>
    <w:p w14:paraId="586DF197" w14:textId="43C412B1" w:rsidR="00AD0D92" w:rsidRPr="00AD0D92" w:rsidRDefault="00A775C8" w:rsidP="00AD0D92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C8">
        <w:rPr>
          <w:rFonts w:ascii="Times New Roman" w:hAnsi="Times New Roman" w:cs="Times New Roman"/>
          <w:b/>
          <w:sz w:val="24"/>
          <w:szCs w:val="24"/>
        </w:rPr>
        <w:t>Introduction</w:t>
      </w:r>
      <w:r w:rsidR="00AD0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D92" w:rsidRPr="00AD0D92">
        <w:rPr>
          <w:rFonts w:ascii="Times New Roman" w:hAnsi="Times New Roman" w:cs="Times New Roman"/>
          <w:b/>
          <w:color w:val="C00000"/>
          <w:sz w:val="24"/>
          <w:szCs w:val="24"/>
        </w:rPr>
        <w:t>(Times New Roman 12 - Interligne : multiple 1,15 – Tout le texte</w:t>
      </w:r>
      <w:r w:rsidR="00AD0D92">
        <w:rPr>
          <w:rFonts w:ascii="Times New Roman" w:hAnsi="Times New Roman" w:cs="Times New Roman"/>
          <w:b/>
          <w:color w:val="C00000"/>
          <w:sz w:val="24"/>
          <w:szCs w:val="24"/>
        </w:rPr>
        <w:t> ; marges : 2,5 cm partout</w:t>
      </w:r>
      <w:r w:rsidR="00AD0D92" w:rsidRPr="00AD0D92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14:paraId="39D6DA19" w14:textId="77777777" w:rsidR="007B45A1" w:rsidRDefault="003C32EF" w:rsidP="00143EF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95">
        <w:rPr>
          <w:rFonts w:ascii="Times New Roman" w:hAnsi="Times New Roman" w:cs="Times New Roman"/>
          <w:sz w:val="24"/>
          <w:szCs w:val="24"/>
        </w:rPr>
        <w:t>L</w:t>
      </w:r>
      <w:r w:rsidR="007B45A1">
        <w:rPr>
          <w:rFonts w:ascii="Times New Roman" w:hAnsi="Times New Roman" w:cs="Times New Roman"/>
          <w:sz w:val="24"/>
          <w:szCs w:val="24"/>
        </w:rPr>
        <w:t>es exploitations agricoles....</w:t>
      </w:r>
    </w:p>
    <w:p w14:paraId="07C18DD6" w14:textId="126AA804" w:rsidR="007B45A1" w:rsidRPr="007B45A1" w:rsidRDefault="00CA68F5" w:rsidP="00AD7FBB">
      <w:pPr>
        <w:widowControl w:val="0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5A1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7B45A1" w:rsidRPr="007B45A1">
        <w:rPr>
          <w:rFonts w:ascii="Times New Roman" w:hAnsi="Times New Roman" w:cs="Times New Roman"/>
          <w:b/>
          <w:sz w:val="24"/>
          <w:szCs w:val="24"/>
        </w:rPr>
        <w:t>Les exploitations agricoles</w:t>
      </w:r>
    </w:p>
    <w:p w14:paraId="0491427C" w14:textId="77777777" w:rsidR="007B45A1" w:rsidRDefault="00A84BFC" w:rsidP="00A84BF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95">
        <w:rPr>
          <w:rFonts w:ascii="Times New Roman" w:hAnsi="Times New Roman" w:cs="Times New Roman"/>
          <w:sz w:val="24"/>
          <w:szCs w:val="24"/>
        </w:rPr>
        <w:t xml:space="preserve">Cette première partie a pour objectif </w:t>
      </w:r>
    </w:p>
    <w:p w14:paraId="716FF633" w14:textId="74A02C17" w:rsidR="00143EFF" w:rsidRPr="007B45A1" w:rsidRDefault="00143EFF" w:rsidP="00143EFF">
      <w:pPr>
        <w:widowControl w:val="0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5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Pr="007B45A1">
        <w:rPr>
          <w:rFonts w:ascii="Times New Roman" w:hAnsi="Times New Roman" w:cs="Times New Roman"/>
          <w:b/>
          <w:sz w:val="24"/>
          <w:szCs w:val="24"/>
        </w:rPr>
        <w:t xml:space="preserve">- Les </w:t>
      </w:r>
      <w:r>
        <w:rPr>
          <w:rFonts w:ascii="Times New Roman" w:hAnsi="Times New Roman" w:cs="Times New Roman"/>
          <w:b/>
          <w:sz w:val="24"/>
          <w:szCs w:val="24"/>
        </w:rPr>
        <w:t xml:space="preserve">grandes </w:t>
      </w:r>
      <w:r w:rsidRPr="007B45A1">
        <w:rPr>
          <w:rFonts w:ascii="Times New Roman" w:hAnsi="Times New Roman" w:cs="Times New Roman"/>
          <w:b/>
          <w:sz w:val="24"/>
          <w:szCs w:val="24"/>
        </w:rPr>
        <w:t>exploitations agricoles</w:t>
      </w:r>
    </w:p>
    <w:p w14:paraId="478254F6" w14:textId="77777777" w:rsidR="00635B37" w:rsidRDefault="00635B37" w:rsidP="00635B3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9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exploitations agricoles....</w:t>
      </w:r>
    </w:p>
    <w:p w14:paraId="508CFEE2" w14:textId="001D58C4" w:rsidR="00143EFF" w:rsidRPr="007B45A1" w:rsidRDefault="00143EFF" w:rsidP="00143EFF">
      <w:pPr>
        <w:widowControl w:val="0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5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Pr="007B45A1">
        <w:rPr>
          <w:rFonts w:ascii="Times New Roman" w:hAnsi="Times New Roman" w:cs="Times New Roman"/>
          <w:b/>
          <w:sz w:val="24"/>
          <w:szCs w:val="24"/>
        </w:rPr>
        <w:t xml:space="preserve">- Les </w:t>
      </w:r>
      <w:r>
        <w:rPr>
          <w:rFonts w:ascii="Times New Roman" w:hAnsi="Times New Roman" w:cs="Times New Roman"/>
          <w:b/>
          <w:sz w:val="24"/>
          <w:szCs w:val="24"/>
        </w:rPr>
        <w:t xml:space="preserve">petites </w:t>
      </w:r>
      <w:r w:rsidRPr="007B45A1">
        <w:rPr>
          <w:rFonts w:ascii="Times New Roman" w:hAnsi="Times New Roman" w:cs="Times New Roman"/>
          <w:b/>
          <w:sz w:val="24"/>
          <w:szCs w:val="24"/>
        </w:rPr>
        <w:t>exploitations agricoles</w:t>
      </w:r>
    </w:p>
    <w:p w14:paraId="28D825FA" w14:textId="77777777" w:rsidR="00635B37" w:rsidRDefault="00635B37" w:rsidP="00635B3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9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exploitations agricoles....</w:t>
      </w:r>
    </w:p>
    <w:p w14:paraId="11E3F935" w14:textId="4B610B15" w:rsidR="00143EFF" w:rsidRPr="007B45A1" w:rsidRDefault="00143EFF" w:rsidP="00143EFF">
      <w:pPr>
        <w:widowControl w:val="0"/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45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41642">
        <w:rPr>
          <w:rFonts w:ascii="Times New Roman" w:hAnsi="Times New Roman" w:cs="Times New Roman"/>
          <w:b/>
          <w:sz w:val="24"/>
          <w:szCs w:val="24"/>
        </w:rPr>
        <w:t>La diversité des ex</w:t>
      </w:r>
    </w:p>
    <w:p w14:paraId="1CEF9641" w14:textId="318E1BBF" w:rsidR="00143EFF" w:rsidRDefault="00143EFF" w:rsidP="00143EF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95">
        <w:rPr>
          <w:rFonts w:ascii="Times New Roman" w:hAnsi="Times New Roman" w:cs="Times New Roman"/>
          <w:sz w:val="24"/>
          <w:szCs w:val="24"/>
        </w:rPr>
        <w:t xml:space="preserve">Cette </w:t>
      </w:r>
      <w:r w:rsidR="00E41642">
        <w:rPr>
          <w:rFonts w:ascii="Times New Roman" w:hAnsi="Times New Roman" w:cs="Times New Roman"/>
          <w:sz w:val="24"/>
          <w:szCs w:val="24"/>
        </w:rPr>
        <w:t>deuxième partie a pour objectif...</w:t>
      </w:r>
    </w:p>
    <w:p w14:paraId="53EFA417" w14:textId="50AD2E4B" w:rsidR="001A54AD" w:rsidRPr="00717795" w:rsidRDefault="00D46C8B" w:rsidP="00D46C8B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95">
        <w:rPr>
          <w:rFonts w:ascii="Times New Roman" w:hAnsi="Times New Roman" w:cs="Times New Roman"/>
          <w:b/>
          <w:sz w:val="24"/>
          <w:szCs w:val="24"/>
        </w:rPr>
        <w:t>Tableau 1.</w:t>
      </w:r>
      <w:r w:rsidR="00067B03" w:rsidRPr="00717795">
        <w:rPr>
          <w:rFonts w:ascii="Times New Roman" w:hAnsi="Times New Roman" w:cs="Times New Roman"/>
          <w:sz w:val="24"/>
          <w:szCs w:val="24"/>
        </w:rPr>
        <w:t xml:space="preserve"> L</w:t>
      </w:r>
      <w:r w:rsidR="009A41BD">
        <w:rPr>
          <w:rFonts w:ascii="Times New Roman" w:hAnsi="Times New Roman" w:cs="Times New Roman"/>
          <w:sz w:val="24"/>
          <w:szCs w:val="24"/>
        </w:rPr>
        <w:t xml:space="preserve">e montant des aides directes dans </w:t>
      </w:r>
      <w:r w:rsidR="00067B03" w:rsidRPr="00717795">
        <w:rPr>
          <w:rFonts w:ascii="Times New Roman" w:hAnsi="Times New Roman" w:cs="Times New Roman"/>
          <w:sz w:val="24"/>
          <w:szCs w:val="24"/>
        </w:rPr>
        <w:t>les exploitations agricoles françaises</w:t>
      </w:r>
      <w:r w:rsidRPr="00717795">
        <w:rPr>
          <w:rFonts w:ascii="Times New Roman" w:hAnsi="Times New Roman" w:cs="Times New Roman"/>
          <w:sz w:val="24"/>
          <w:szCs w:val="24"/>
        </w:rPr>
        <w:t xml:space="preserve"> </w:t>
      </w:r>
      <w:r w:rsidR="009A41BD">
        <w:rPr>
          <w:rFonts w:ascii="Times New Roman" w:hAnsi="Times New Roman" w:cs="Times New Roman"/>
          <w:sz w:val="24"/>
          <w:szCs w:val="24"/>
        </w:rPr>
        <w:t xml:space="preserve">spécialisées en agriculture biologique </w:t>
      </w:r>
      <w:r w:rsidRPr="00717795">
        <w:rPr>
          <w:rFonts w:ascii="Times New Roman" w:hAnsi="Times New Roman" w:cs="Times New Roman"/>
          <w:sz w:val="24"/>
          <w:szCs w:val="24"/>
        </w:rPr>
        <w:t xml:space="preserve">selon les </w:t>
      </w:r>
      <w:r w:rsidR="003607CC" w:rsidRPr="00717795">
        <w:rPr>
          <w:rFonts w:ascii="Times New Roman" w:hAnsi="Times New Roman" w:cs="Times New Roman"/>
          <w:sz w:val="24"/>
          <w:szCs w:val="24"/>
        </w:rPr>
        <w:t>OTEX</w:t>
      </w:r>
      <w:r w:rsidR="00631F06" w:rsidRPr="00717795">
        <w:rPr>
          <w:rFonts w:ascii="Times New Roman" w:hAnsi="Times New Roman" w:cs="Times New Roman"/>
          <w:sz w:val="24"/>
          <w:szCs w:val="24"/>
        </w:rPr>
        <w:t xml:space="preserve"> (</w:t>
      </w:r>
      <w:r w:rsidR="009A41BD">
        <w:rPr>
          <w:rFonts w:ascii="Times New Roman" w:hAnsi="Times New Roman" w:cs="Times New Roman"/>
          <w:sz w:val="24"/>
          <w:szCs w:val="24"/>
        </w:rPr>
        <w:t>euros en 2022</w:t>
      </w:r>
      <w:r w:rsidR="00631F06" w:rsidRPr="007177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793"/>
        <w:gridCol w:w="809"/>
        <w:gridCol w:w="810"/>
        <w:gridCol w:w="809"/>
        <w:gridCol w:w="809"/>
        <w:gridCol w:w="810"/>
        <w:gridCol w:w="806"/>
        <w:gridCol w:w="809"/>
      </w:tblGrid>
      <w:tr w:rsidR="00717795" w:rsidRPr="00717795" w14:paraId="786B9109" w14:textId="77777777" w:rsidTr="00143EFF">
        <w:tc>
          <w:tcPr>
            <w:tcW w:w="278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E1D8" w14:textId="77777777" w:rsidR="00A56850" w:rsidRPr="00717795" w:rsidRDefault="00A56850" w:rsidP="006E70F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6" w:type="dxa"/>
            <w:gridSpan w:val="7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ECFF" w14:textId="0F3283C4" w:rsidR="00A56850" w:rsidRPr="00717795" w:rsidRDefault="00A56850" w:rsidP="00CC73A0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Sélection d’OTEX*</w:t>
            </w:r>
          </w:p>
        </w:tc>
        <w:tc>
          <w:tcPr>
            <w:tcW w:w="8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97B9" w14:textId="77777777" w:rsidR="00A56850" w:rsidRPr="00717795" w:rsidRDefault="00A56850" w:rsidP="006E70F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="00177F71"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17795" w:rsidRPr="00717795" w14:paraId="080B8E40" w14:textId="77777777" w:rsidTr="00143EFF">
        <w:tc>
          <w:tcPr>
            <w:tcW w:w="278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F7C9" w14:textId="77777777" w:rsidR="00A56850" w:rsidRPr="00717795" w:rsidRDefault="00A56850" w:rsidP="006E70F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BB0E" w14:textId="77777777" w:rsidR="00A56850" w:rsidRPr="00717795" w:rsidRDefault="00A56850" w:rsidP="006E70F7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C42E" w14:textId="77777777" w:rsidR="00A56850" w:rsidRPr="00717795" w:rsidRDefault="00A56850" w:rsidP="006E70F7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7E61D" w14:textId="77777777" w:rsidR="00A56850" w:rsidRPr="00717795" w:rsidRDefault="00A56850" w:rsidP="006E70F7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B25D" w14:textId="77777777" w:rsidR="00A56850" w:rsidRPr="00717795" w:rsidRDefault="00A56850" w:rsidP="006E70F7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6CBC" w14:textId="77777777" w:rsidR="00A56850" w:rsidRPr="00717795" w:rsidRDefault="00A56850" w:rsidP="006E70F7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EB1" w14:textId="77777777" w:rsidR="00A56850" w:rsidRPr="00717795" w:rsidRDefault="00A56850" w:rsidP="006E70F7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4813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6790" w14:textId="77777777" w:rsidR="00A56850" w:rsidRPr="00717795" w:rsidRDefault="00A56850" w:rsidP="006E70F7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6184</w:t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AB26" w14:textId="77777777" w:rsidR="00A56850" w:rsidRPr="00717795" w:rsidRDefault="00A56850" w:rsidP="006E70F7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795" w:rsidRPr="00717795" w14:paraId="785A222E" w14:textId="77777777" w:rsidTr="00143EFF">
        <w:tc>
          <w:tcPr>
            <w:tcW w:w="278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DEA1" w14:textId="77777777" w:rsidR="00A56091" w:rsidRPr="00717795" w:rsidRDefault="00A56091" w:rsidP="006E70F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Nombre d’exploitations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594DE" w14:textId="7D7D051F" w:rsidR="00A56091" w:rsidRPr="00717795" w:rsidRDefault="00A56091" w:rsidP="006E70F7">
            <w:pPr>
              <w:spacing w:before="10" w:after="1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BBFA" w14:textId="2CE58DC8" w:rsidR="00A56091" w:rsidRPr="00717795" w:rsidRDefault="00A56091" w:rsidP="006E70F7">
            <w:pPr>
              <w:spacing w:before="10" w:after="1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84298E" w14:textId="3D7AD90D" w:rsidR="00A56091" w:rsidRPr="00717795" w:rsidRDefault="00A56091" w:rsidP="006E70F7">
            <w:pPr>
              <w:spacing w:before="10" w:after="1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0E38" w14:textId="6EA7FBFC" w:rsidR="00A56091" w:rsidRPr="00717795" w:rsidRDefault="00A56091" w:rsidP="006E70F7">
            <w:pPr>
              <w:spacing w:before="10" w:after="1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47D1" w14:textId="210241EE" w:rsidR="00A56091" w:rsidRPr="00717795" w:rsidRDefault="00A56091" w:rsidP="006E70F7">
            <w:pPr>
              <w:spacing w:before="10" w:after="1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1616" w14:textId="6E0A6CF1" w:rsidR="00A56091" w:rsidRPr="00717795" w:rsidRDefault="00A56091" w:rsidP="006E70F7">
            <w:pPr>
              <w:spacing w:before="10" w:after="1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18D2" w14:textId="2B2964BD" w:rsidR="00A56091" w:rsidRPr="00717795" w:rsidRDefault="00A56091" w:rsidP="006E70F7">
            <w:pPr>
              <w:spacing w:before="10" w:after="1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E711" w14:textId="54786E39" w:rsidR="00A56091" w:rsidRPr="00717795" w:rsidRDefault="00A56091" w:rsidP="006E70F7">
            <w:pPr>
              <w:spacing w:before="10" w:after="1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7795" w:rsidRPr="00717795" w14:paraId="7A247780" w14:textId="77777777" w:rsidTr="00143EFF">
        <w:tc>
          <w:tcPr>
            <w:tcW w:w="278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48F5" w14:textId="666E4424" w:rsidR="00A56091" w:rsidRPr="00717795" w:rsidRDefault="00A56091" w:rsidP="00CC73A0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% des aides directes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A2F7" w14:textId="1FC59AA3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ADE8" w14:textId="2E702845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1D5E65" w14:textId="5C1861E3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1C9C" w14:textId="673AF6BB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774C" w14:textId="3549B1E9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645E" w14:textId="4FF2EBB7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481D" w14:textId="1FDF2DF6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2B79" w14:textId="403A83CD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5" w:rsidRPr="00717795" w14:paraId="6A9D7048" w14:textId="77777777" w:rsidTr="00143EFF">
        <w:tc>
          <w:tcPr>
            <w:tcW w:w="278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72B1" w14:textId="77777777" w:rsidR="00A56091" w:rsidRPr="00717795" w:rsidRDefault="00A56091" w:rsidP="006E70F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% des exploitations agricoles</w:t>
            </w:r>
          </w:p>
        </w:tc>
        <w:tc>
          <w:tcPr>
            <w:tcW w:w="7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E09E" w14:textId="16F13FD1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F1F3" w14:textId="2946A9EA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58EE57" w14:textId="2373B72B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4B23" w14:textId="3DC7577A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34C9" w14:textId="79549AE6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F043" w14:textId="0048864B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3419" w14:textId="378EE734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835E" w14:textId="7ACA2233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5" w:rsidRPr="00717795" w14:paraId="34E836E7" w14:textId="77777777" w:rsidTr="00143EFF">
        <w:tc>
          <w:tcPr>
            <w:tcW w:w="278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70C5" w14:textId="6D6E53DC" w:rsidR="00A56091" w:rsidRPr="00717795" w:rsidRDefault="00A56091" w:rsidP="00CC73A0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% des UTA</w:t>
            </w:r>
          </w:p>
        </w:tc>
        <w:tc>
          <w:tcPr>
            <w:tcW w:w="7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FDA5" w14:textId="22F5FB50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991B" w14:textId="21C523AA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006584" w14:textId="7EA88361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6873" w14:textId="2A684EEC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C20C" w14:textId="27A2C4E5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F7A9" w14:textId="09554773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FC2B" w14:textId="2249EEA7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B511" w14:textId="4029E52E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5" w:rsidRPr="00717795" w14:paraId="144670A0" w14:textId="77777777" w:rsidTr="00143EFF">
        <w:tc>
          <w:tcPr>
            <w:tcW w:w="278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FAC8" w14:textId="2F29128F" w:rsidR="00A56091" w:rsidRPr="00717795" w:rsidRDefault="00A56091" w:rsidP="00CC73A0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% de la SAU</w:t>
            </w:r>
          </w:p>
        </w:tc>
        <w:tc>
          <w:tcPr>
            <w:tcW w:w="7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B3B5" w14:textId="4FE267E4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F38E" w14:textId="226676A5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8D6F64" w14:textId="576A41AD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433E" w14:textId="466CCFBC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7B5D" w14:textId="58EAE555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7076" w14:textId="048E0F3A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11E6" w14:textId="73E0724E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4C6A" w14:textId="51B6FBA3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5" w:rsidRPr="00717795" w14:paraId="6816F639" w14:textId="77777777" w:rsidTr="00143EFF">
        <w:tc>
          <w:tcPr>
            <w:tcW w:w="278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762D" w14:textId="147FE3FE" w:rsidR="00A56091" w:rsidRPr="00717795" w:rsidRDefault="00A56091" w:rsidP="006E70F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>% de la production</w:t>
            </w:r>
            <w:r w:rsidR="00BA311E" w:rsidRPr="007177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(hors aides)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8432" w14:textId="721695E4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6913" w14:textId="008B10F7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0E1DB" w14:textId="7B979063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743C" w14:textId="66C3AB82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0E5E" w14:textId="660B9E45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0DA2" w14:textId="42FC59BE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BF65" w14:textId="2C89F157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3A5E" w14:textId="3BB86866" w:rsidR="00A56091" w:rsidRPr="00717795" w:rsidRDefault="00A56091" w:rsidP="006E70F7">
            <w:pPr>
              <w:spacing w:before="10" w:after="1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3CB0BE" w14:textId="326BF1B5" w:rsidR="00BA311E" w:rsidRPr="00717795" w:rsidRDefault="00143EFF" w:rsidP="007C3C8E">
      <w:pPr>
        <w:pStyle w:val="Titre7"/>
        <w:keepNext w:val="0"/>
        <w:keepLines w:val="0"/>
        <w:widowControl w:val="0"/>
        <w:spacing w:before="0" w:after="120"/>
        <w:ind w:right="-181"/>
        <w:jc w:val="right"/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  <w:t xml:space="preserve">Sources : Rica France </w:t>
      </w:r>
      <w:r w:rsidR="00BA311E" w:rsidRPr="00717795"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  <w:t>2022 / Traitement des auteurs</w:t>
      </w:r>
    </w:p>
    <w:p w14:paraId="6F9820F7" w14:textId="54D9B4C0" w:rsidR="005103AE" w:rsidRPr="00717795" w:rsidRDefault="005103AE" w:rsidP="00BA311E">
      <w:pPr>
        <w:pStyle w:val="Titre7"/>
        <w:keepNext w:val="0"/>
        <w:keepLines w:val="0"/>
        <w:widowControl w:val="0"/>
        <w:spacing w:before="0" w:after="120"/>
        <w:ind w:right="-278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</w:pPr>
      <w:r w:rsidRPr="00717795"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  <w:t xml:space="preserve">(*) Codes des OTEX : 1500 : céréales et oléo-protéagineux ; 1600 : </w:t>
      </w:r>
      <w:r w:rsidR="000708FB" w:rsidRPr="00717795"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  <w:t xml:space="preserve">autres grandes </w:t>
      </w:r>
      <w:r w:rsidRPr="00717795"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  <w:t xml:space="preserve">cultures ; 4500 : bovins-lait ; 4600 : bovins-viande ; 4700 : mixtes bovins-lait/bovins-viande ; 4813 : ovins-caprins ; 6184 : polyculture et </w:t>
      </w:r>
      <w:proofErr w:type="spellStart"/>
      <w:r w:rsidRPr="00717795"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  <w:t>polyélevage</w:t>
      </w:r>
      <w:proofErr w:type="spellEnd"/>
      <w:r w:rsidRPr="00717795"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  <w:t>.</w:t>
      </w:r>
    </w:p>
    <w:p w14:paraId="3A358776" w14:textId="5B1A4AA9" w:rsidR="005103AE" w:rsidRDefault="005103AE" w:rsidP="005103AE">
      <w:pPr>
        <w:pStyle w:val="Titre7"/>
        <w:keepNext w:val="0"/>
        <w:keepLines w:val="0"/>
        <w:widowControl w:val="0"/>
        <w:spacing w:before="0" w:after="240"/>
        <w:ind w:right="-278"/>
        <w:jc w:val="both"/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</w:pPr>
      <w:r w:rsidRPr="00717795">
        <w:rPr>
          <w:rFonts w:ascii="Times New Roman" w:eastAsia="Times New Roman" w:hAnsi="Times New Roman" w:cs="Times New Roman"/>
          <w:i w:val="0"/>
          <w:color w:val="auto"/>
          <w:sz w:val="20"/>
          <w:szCs w:val="20"/>
        </w:rPr>
        <w:t>(**) Total : ensemble des exploitations (y compris les OTEX non représentées dans le tableau).</w:t>
      </w:r>
    </w:p>
    <w:p w14:paraId="1AAF0FC3" w14:textId="77777777" w:rsidR="00055F78" w:rsidRPr="00055F78" w:rsidRDefault="00055F78" w:rsidP="00055F78">
      <w:pPr>
        <w:rPr>
          <w:lang w:eastAsia="fr-FR"/>
        </w:rPr>
      </w:pPr>
    </w:p>
    <w:p w14:paraId="3E5FE63E" w14:textId="7E0120A2" w:rsidR="009A0C08" w:rsidRPr="00717795" w:rsidRDefault="009A0C08" w:rsidP="0084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7795">
        <w:rPr>
          <w:rFonts w:ascii="Times New Roman" w:hAnsi="Times New Roman" w:cs="Times New Roman"/>
          <w:b/>
          <w:sz w:val="24"/>
          <w:szCs w:val="24"/>
        </w:rPr>
        <w:lastRenderedPageBreak/>
        <w:t>Encadré.</w:t>
      </w:r>
      <w:r w:rsidR="009A41BD">
        <w:rPr>
          <w:rFonts w:ascii="Times New Roman" w:hAnsi="Times New Roman" w:cs="Times New Roman"/>
          <w:sz w:val="24"/>
          <w:szCs w:val="24"/>
        </w:rPr>
        <w:t xml:space="preserve"> Les indicateurs de mesure...</w:t>
      </w:r>
    </w:p>
    <w:p w14:paraId="3ABEE112" w14:textId="0283AEA6" w:rsidR="00143EFF" w:rsidRDefault="009A0C08" w:rsidP="0084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95">
        <w:rPr>
          <w:rFonts w:ascii="Times New Roman" w:hAnsi="Times New Roman" w:cs="Times New Roman"/>
          <w:sz w:val="24"/>
          <w:szCs w:val="24"/>
        </w:rPr>
        <w:t>A l’échelle</w:t>
      </w:r>
      <w:r w:rsidR="00143EFF">
        <w:rPr>
          <w:rFonts w:ascii="Times New Roman" w:hAnsi="Times New Roman" w:cs="Times New Roman"/>
          <w:sz w:val="24"/>
          <w:szCs w:val="24"/>
        </w:rPr>
        <w:t>...</w:t>
      </w:r>
    </w:p>
    <w:bookmarkEnd w:id="0"/>
    <w:p w14:paraId="73AC59DE" w14:textId="292329F2" w:rsidR="00143EFF" w:rsidRDefault="00A17FC8" w:rsidP="008434B9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95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0F4FB2CE" w14:textId="77777777" w:rsidR="00635B37" w:rsidRDefault="00635B37" w:rsidP="008434B9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9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exploitations agricoles....</w:t>
      </w:r>
    </w:p>
    <w:p w14:paraId="2EE8FBBE" w14:textId="27AD41C6" w:rsidR="00CC6701" w:rsidRPr="00717795" w:rsidRDefault="00A17FC8" w:rsidP="008434B9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95">
        <w:rPr>
          <w:rFonts w:ascii="Times New Roman" w:hAnsi="Times New Roman" w:cs="Times New Roman"/>
          <w:b/>
          <w:sz w:val="24"/>
          <w:szCs w:val="24"/>
        </w:rPr>
        <w:t>Bibliographie</w:t>
      </w:r>
      <w:r w:rsidR="00AD0D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D0D92" w:rsidRPr="00AD0D92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AD0D92">
        <w:rPr>
          <w:rFonts w:ascii="Times New Roman" w:hAnsi="Times New Roman" w:cs="Times New Roman"/>
          <w:b/>
          <w:sz w:val="24"/>
          <w:szCs w:val="24"/>
        </w:rPr>
        <w:t xml:space="preserve"> 11)</w:t>
      </w:r>
    </w:p>
    <w:p w14:paraId="4F7947CC" w14:textId="77777777" w:rsidR="00055F78" w:rsidRPr="00AD0D92" w:rsidRDefault="00055F78" w:rsidP="00B42B41">
      <w:pPr>
        <w:widowControl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D0D92">
        <w:rPr>
          <w:rFonts w:ascii="Times New Roman" w:hAnsi="Times New Roman" w:cs="Times New Roman"/>
        </w:rPr>
        <w:t xml:space="preserve">Armand-Balmat C., 2002. Comportement du consommateur et produits biologiques. Le consentement à payer pour la caractéristique biologique. </w:t>
      </w:r>
      <w:r w:rsidRPr="00AD0D92">
        <w:rPr>
          <w:rFonts w:ascii="Times New Roman" w:hAnsi="Times New Roman" w:cs="Times New Roman"/>
          <w:i/>
        </w:rPr>
        <w:t>Revue d’économie politique</w:t>
      </w:r>
      <w:r w:rsidRPr="00AD0D92">
        <w:rPr>
          <w:rFonts w:ascii="Times New Roman" w:hAnsi="Times New Roman" w:cs="Times New Roman"/>
        </w:rPr>
        <w:t xml:space="preserve">, 112, 33-46. </w:t>
      </w:r>
      <w:hyperlink r:id="rId8" w:history="1">
        <w:r w:rsidRPr="00AD0D92">
          <w:rPr>
            <w:rStyle w:val="Lienhypertexte"/>
            <w:rFonts w:ascii="Times New Roman" w:hAnsi="Times New Roman" w:cs="Times New Roman"/>
          </w:rPr>
          <w:t>http://doi.org/10.3917/redp.121.003</w:t>
        </w:r>
      </w:hyperlink>
    </w:p>
    <w:p w14:paraId="7AC43945" w14:textId="77777777" w:rsidR="00055F78" w:rsidRPr="00AD0D92" w:rsidRDefault="00055F78" w:rsidP="00B42B4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D0D92">
        <w:rPr>
          <w:rFonts w:ascii="Times New Roman" w:hAnsi="Times New Roman" w:cs="Times New Roman"/>
        </w:rPr>
        <w:t xml:space="preserve">Delorme H., 1993. Le volet agricole de l’Uruguay Round : une nouvelle régulation mondiale ? </w:t>
      </w:r>
      <w:r w:rsidRPr="00AD0D92">
        <w:rPr>
          <w:rFonts w:ascii="Times New Roman" w:hAnsi="Times New Roman" w:cs="Times New Roman"/>
          <w:i/>
        </w:rPr>
        <w:t>Economie rurale</w:t>
      </w:r>
      <w:r w:rsidRPr="00AD0D92">
        <w:rPr>
          <w:rFonts w:ascii="Times New Roman" w:hAnsi="Times New Roman" w:cs="Times New Roman"/>
        </w:rPr>
        <w:t xml:space="preserve">, 218, 3-11. </w:t>
      </w:r>
      <w:hyperlink r:id="rId9" w:history="1">
        <w:r w:rsidRPr="00AD0D92">
          <w:rPr>
            <w:rStyle w:val="Lienhypertexte"/>
            <w:rFonts w:ascii="Times New Roman" w:hAnsi="Times New Roman" w:cs="Times New Roman"/>
          </w:rPr>
          <w:t>https://doi.org/10.3406/ecoru.1993.4576</w:t>
        </w:r>
      </w:hyperlink>
    </w:p>
    <w:p w14:paraId="2F48EB5B" w14:textId="77777777" w:rsidR="00055F78" w:rsidRPr="00AD0D92" w:rsidRDefault="00055F78" w:rsidP="00B42B41">
      <w:pPr>
        <w:spacing w:line="276" w:lineRule="auto"/>
        <w:jc w:val="both"/>
        <w:rPr>
          <w:rFonts w:ascii="Times New Roman" w:hAnsi="Times New Roman" w:cs="Times New Roman"/>
        </w:rPr>
      </w:pPr>
      <w:r w:rsidRPr="00AD0D92">
        <w:rPr>
          <w:rFonts w:ascii="Times New Roman" w:hAnsi="Times New Roman" w:cs="Times New Roman"/>
        </w:rPr>
        <w:t xml:space="preserve">OCDE-FAO, 2022. Perspectives agricoles de l’OCDE et de la FAO 2022-2031. Rapport, 403 p. </w:t>
      </w:r>
      <w:hyperlink r:id="rId10" w:history="1">
        <w:r w:rsidRPr="00AD0D92">
          <w:rPr>
            <w:rStyle w:val="Lienhypertexte"/>
            <w:rFonts w:ascii="Times New Roman" w:hAnsi="Times New Roman" w:cs="Times New Roman"/>
          </w:rPr>
          <w:t>https://doi.org/10.1787/63c6c63f-fr</w:t>
        </w:r>
      </w:hyperlink>
    </w:p>
    <w:p w14:paraId="1B79BC81" w14:textId="77777777" w:rsidR="00055F78" w:rsidRPr="00AD0D92" w:rsidRDefault="00055F78" w:rsidP="00B42B41">
      <w:pPr>
        <w:widowControl w:val="0"/>
        <w:spacing w:before="120" w:after="120" w:line="276" w:lineRule="auto"/>
        <w:jc w:val="both"/>
        <w:rPr>
          <w:rFonts w:ascii="Times New Roman" w:hAnsi="Times New Roman" w:cs="Times New Roman"/>
          <w:color w:val="0000FF"/>
          <w:u w:val="single"/>
          <w:lang w:val="en-GB"/>
        </w:rPr>
      </w:pPr>
      <w:proofErr w:type="spellStart"/>
      <w:r w:rsidRPr="00AD0D92">
        <w:rPr>
          <w:rFonts w:ascii="Times New Roman" w:hAnsi="Times New Roman" w:cs="Times New Roman"/>
        </w:rPr>
        <w:t>Prache</w:t>
      </w:r>
      <w:proofErr w:type="spellEnd"/>
      <w:r w:rsidRPr="00AD0D92">
        <w:rPr>
          <w:rFonts w:ascii="Times New Roman" w:hAnsi="Times New Roman" w:cs="Times New Roman"/>
        </w:rPr>
        <w:t xml:space="preserve"> S., Lebret B., </w:t>
      </w:r>
      <w:proofErr w:type="spellStart"/>
      <w:r w:rsidRPr="00AD0D92">
        <w:rPr>
          <w:rFonts w:ascii="Times New Roman" w:hAnsi="Times New Roman" w:cs="Times New Roman"/>
        </w:rPr>
        <w:t>Baéza</w:t>
      </w:r>
      <w:proofErr w:type="spellEnd"/>
      <w:r w:rsidRPr="00AD0D92">
        <w:rPr>
          <w:rFonts w:ascii="Times New Roman" w:hAnsi="Times New Roman" w:cs="Times New Roman"/>
        </w:rPr>
        <w:t xml:space="preserve"> E., Martin B., </w:t>
      </w:r>
      <w:proofErr w:type="spellStart"/>
      <w:r w:rsidRPr="00AD0D92">
        <w:rPr>
          <w:rFonts w:ascii="Times New Roman" w:hAnsi="Times New Roman" w:cs="Times New Roman"/>
        </w:rPr>
        <w:t>Gautron</w:t>
      </w:r>
      <w:proofErr w:type="spellEnd"/>
      <w:r w:rsidRPr="00AD0D92">
        <w:rPr>
          <w:rFonts w:ascii="Times New Roman" w:hAnsi="Times New Roman" w:cs="Times New Roman"/>
        </w:rPr>
        <w:t xml:space="preserve"> J., </w:t>
      </w:r>
      <w:proofErr w:type="spellStart"/>
      <w:r w:rsidRPr="00AD0D92">
        <w:rPr>
          <w:rFonts w:ascii="Times New Roman" w:hAnsi="Times New Roman" w:cs="Times New Roman"/>
        </w:rPr>
        <w:t>Feidt</w:t>
      </w:r>
      <w:proofErr w:type="spellEnd"/>
      <w:r w:rsidRPr="00AD0D92">
        <w:rPr>
          <w:rFonts w:ascii="Times New Roman" w:hAnsi="Times New Roman" w:cs="Times New Roman"/>
        </w:rPr>
        <w:t xml:space="preserve"> C., </w:t>
      </w:r>
      <w:proofErr w:type="spellStart"/>
      <w:r w:rsidRPr="00AD0D92">
        <w:rPr>
          <w:rFonts w:ascii="Times New Roman" w:hAnsi="Times New Roman" w:cs="Times New Roman"/>
        </w:rPr>
        <w:t>Médale</w:t>
      </w:r>
      <w:proofErr w:type="spellEnd"/>
      <w:r w:rsidRPr="00AD0D92">
        <w:rPr>
          <w:rFonts w:ascii="Times New Roman" w:hAnsi="Times New Roman" w:cs="Times New Roman"/>
        </w:rPr>
        <w:t xml:space="preserve"> F., </w:t>
      </w:r>
      <w:proofErr w:type="spellStart"/>
      <w:r w:rsidRPr="00AD0D92">
        <w:rPr>
          <w:rFonts w:ascii="Times New Roman" w:hAnsi="Times New Roman" w:cs="Times New Roman"/>
        </w:rPr>
        <w:t>Corraze</w:t>
      </w:r>
      <w:proofErr w:type="spellEnd"/>
      <w:r w:rsidRPr="00AD0D92">
        <w:rPr>
          <w:rFonts w:ascii="Times New Roman" w:hAnsi="Times New Roman" w:cs="Times New Roman"/>
        </w:rPr>
        <w:t xml:space="preserve"> G., </w:t>
      </w:r>
      <w:proofErr w:type="spellStart"/>
      <w:r w:rsidRPr="00AD0D92">
        <w:rPr>
          <w:rFonts w:ascii="Times New Roman" w:hAnsi="Times New Roman" w:cs="Times New Roman"/>
        </w:rPr>
        <w:t>Raulet</w:t>
      </w:r>
      <w:proofErr w:type="spellEnd"/>
      <w:r w:rsidRPr="00AD0D92">
        <w:rPr>
          <w:rFonts w:ascii="Times New Roman" w:hAnsi="Times New Roman" w:cs="Times New Roman"/>
        </w:rPr>
        <w:t xml:space="preserve"> M., Lefèvre F., Verrez-</w:t>
      </w:r>
      <w:proofErr w:type="spellStart"/>
      <w:r w:rsidRPr="00AD0D92">
        <w:rPr>
          <w:rFonts w:ascii="Times New Roman" w:hAnsi="Times New Roman" w:cs="Times New Roman"/>
        </w:rPr>
        <w:t>Bagnis</w:t>
      </w:r>
      <w:proofErr w:type="spellEnd"/>
      <w:r w:rsidRPr="00AD0D92">
        <w:rPr>
          <w:rFonts w:ascii="Times New Roman" w:hAnsi="Times New Roman" w:cs="Times New Roman"/>
        </w:rPr>
        <w:t xml:space="preserve"> V., Sans P., 2022. </w:t>
      </w:r>
      <w:r w:rsidRPr="00AD0D92">
        <w:rPr>
          <w:rFonts w:ascii="Times New Roman" w:hAnsi="Times New Roman" w:cs="Times New Roman"/>
          <w:lang w:val="en-GB"/>
        </w:rPr>
        <w:t xml:space="preserve">Quality and authentication of organic animal products in Europe. </w:t>
      </w:r>
      <w:r w:rsidRPr="00AD0D92">
        <w:rPr>
          <w:rFonts w:ascii="Times New Roman" w:hAnsi="Times New Roman" w:cs="Times New Roman"/>
          <w:i/>
          <w:lang w:val="en-GB"/>
        </w:rPr>
        <w:t>Animal</w:t>
      </w:r>
      <w:r w:rsidRPr="00AD0D92">
        <w:rPr>
          <w:rFonts w:ascii="Times New Roman" w:hAnsi="Times New Roman" w:cs="Times New Roman"/>
          <w:lang w:val="en-GB"/>
        </w:rPr>
        <w:t xml:space="preserve">, 16, 1-13. </w:t>
      </w:r>
      <w:hyperlink r:id="rId11" w:history="1">
        <w:r w:rsidRPr="00AD0D92">
          <w:rPr>
            <w:rStyle w:val="Lienhypertexte"/>
            <w:rFonts w:ascii="Times New Roman" w:hAnsi="Times New Roman" w:cs="Times New Roman"/>
            <w:lang w:val="en-GB"/>
          </w:rPr>
          <w:t>https://doi.org/10.1016/j.animal.2021.100405</w:t>
        </w:r>
      </w:hyperlink>
    </w:p>
    <w:p w14:paraId="28416E6A" w14:textId="22E64A51" w:rsidR="00055F78" w:rsidRPr="00C43B32" w:rsidRDefault="00055F78" w:rsidP="00B42B41">
      <w:pPr>
        <w:pStyle w:val="ANMReferences"/>
        <w:spacing w:after="240" w:line="276" w:lineRule="auto"/>
        <w:ind w:left="0" w:firstLine="0"/>
        <w:jc w:val="both"/>
        <w:rPr>
          <w:rFonts w:ascii="Times New Roman" w:hAnsi="Times New Roman"/>
          <w:szCs w:val="22"/>
          <w:lang w:val="fr-FR"/>
        </w:rPr>
      </w:pPr>
      <w:r w:rsidRPr="00AD0D92">
        <w:rPr>
          <w:rFonts w:ascii="Times New Roman" w:eastAsiaTheme="minorHAnsi" w:hAnsi="Times New Roman"/>
          <w:szCs w:val="22"/>
          <w:lang w:val="fr-FR"/>
        </w:rPr>
        <w:t>USDA, 2022.</w:t>
      </w:r>
      <w:r w:rsidRPr="00AD0D92">
        <w:rPr>
          <w:rFonts w:ascii="Times New Roman" w:eastAsiaTheme="minorHAnsi" w:hAnsi="Times New Roman"/>
          <w:bCs/>
          <w:szCs w:val="22"/>
          <w:lang w:val="fr-FR"/>
        </w:rPr>
        <w:t xml:space="preserve"> Agricultural Projections to 2031: long-term projections. Report, 106 p.</w:t>
      </w:r>
      <w:r w:rsidR="00C43B32" w:rsidRPr="00C43B32">
        <w:rPr>
          <w:rFonts w:ascii="Times New Roman" w:hAnsi="Times New Roman"/>
          <w:szCs w:val="22"/>
        </w:rPr>
        <w:t xml:space="preserve"> </w:t>
      </w:r>
      <w:hyperlink r:id="rId12" w:history="1">
        <w:r w:rsidR="00C43B32" w:rsidRPr="00AD0D92">
          <w:rPr>
            <w:rStyle w:val="Lienhypertexte"/>
            <w:rFonts w:ascii="Times New Roman" w:hAnsi="Times New Roman"/>
            <w:szCs w:val="22"/>
            <w:lang w:val="fr-FR"/>
          </w:rPr>
          <w:t>https://www.usda.gov/sites/default/files/documents/USDA-Agricultural-Projections-to-2031.pdf</w:t>
        </w:r>
      </w:hyperlink>
    </w:p>
    <w:sectPr w:rsidR="00055F78" w:rsidRPr="00C43B32" w:rsidSect="00717795">
      <w:headerReference w:type="default" r:id="rId13"/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540F1" w14:textId="77777777" w:rsidR="00C953D4" w:rsidRDefault="00C953D4" w:rsidP="00E44814">
      <w:pPr>
        <w:spacing w:after="0" w:line="240" w:lineRule="auto"/>
      </w:pPr>
      <w:r>
        <w:separator/>
      </w:r>
    </w:p>
  </w:endnote>
  <w:endnote w:type="continuationSeparator" w:id="0">
    <w:p w14:paraId="145B408E" w14:textId="77777777" w:rsidR="00C953D4" w:rsidRDefault="00C953D4" w:rsidP="00E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4E4C7" w14:textId="77777777" w:rsidR="00C953D4" w:rsidRDefault="00C953D4" w:rsidP="00E44814">
      <w:pPr>
        <w:spacing w:after="0" w:line="240" w:lineRule="auto"/>
      </w:pPr>
      <w:r>
        <w:separator/>
      </w:r>
    </w:p>
  </w:footnote>
  <w:footnote w:type="continuationSeparator" w:id="0">
    <w:p w14:paraId="56EA9CD5" w14:textId="77777777" w:rsidR="00C953D4" w:rsidRDefault="00C953D4" w:rsidP="00E4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559478"/>
      <w:docPartObj>
        <w:docPartGallery w:val="Page Numbers (Top of Page)"/>
        <w:docPartUnique/>
      </w:docPartObj>
    </w:sdtPr>
    <w:sdtEndPr/>
    <w:sdtContent>
      <w:p w14:paraId="756C7F38" w14:textId="7EF5CFCF" w:rsidR="000C44D2" w:rsidRDefault="000C44D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B9">
          <w:rPr>
            <w:noProof/>
          </w:rPr>
          <w:t>2</w:t>
        </w:r>
        <w:r>
          <w:fldChar w:fldCharType="end"/>
        </w:r>
      </w:p>
    </w:sdtContent>
  </w:sdt>
  <w:p w14:paraId="7B7E2D29" w14:textId="77777777" w:rsidR="000C44D2" w:rsidRDefault="000C44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82B"/>
    <w:multiLevelType w:val="hybridMultilevel"/>
    <w:tmpl w:val="DAE88B68"/>
    <w:lvl w:ilvl="0" w:tplc="BF92FD1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79A"/>
    <w:multiLevelType w:val="multilevel"/>
    <w:tmpl w:val="0310E17E"/>
    <w:lvl w:ilvl="0">
      <w:start w:val="1"/>
      <w:numFmt w:val="decimal"/>
      <w:lvlText w:val="%1-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494980"/>
    <w:multiLevelType w:val="multilevel"/>
    <w:tmpl w:val="CCB4C366"/>
    <w:lvl w:ilvl="0">
      <w:start w:val="2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4F748C"/>
    <w:multiLevelType w:val="multilevel"/>
    <w:tmpl w:val="015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C031B"/>
    <w:multiLevelType w:val="multilevel"/>
    <w:tmpl w:val="C6148EA0"/>
    <w:lvl w:ilvl="0">
      <w:start w:val="1"/>
      <w:numFmt w:val="decimal"/>
      <w:lvlText w:val="%1-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color w:val="000000"/>
      </w:rPr>
    </w:lvl>
  </w:abstractNum>
  <w:abstractNum w:abstractNumId="5" w15:restartNumberingAfterBreak="0">
    <w:nsid w:val="3F816E12"/>
    <w:multiLevelType w:val="hybridMultilevel"/>
    <w:tmpl w:val="7088AEA6"/>
    <w:lvl w:ilvl="0" w:tplc="B7ACCCB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579F"/>
    <w:multiLevelType w:val="hybridMultilevel"/>
    <w:tmpl w:val="742AD9D4"/>
    <w:lvl w:ilvl="0" w:tplc="939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5733"/>
    <w:multiLevelType w:val="hybridMultilevel"/>
    <w:tmpl w:val="6B44805A"/>
    <w:lvl w:ilvl="0" w:tplc="B59CC336">
      <w:start w:val="5"/>
      <w:numFmt w:val="decimal"/>
      <w:lvlText w:val="(%1"/>
      <w:lvlJc w:val="left"/>
      <w:pPr>
        <w:ind w:left="1437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49EB76E3"/>
    <w:multiLevelType w:val="hybridMultilevel"/>
    <w:tmpl w:val="B9846E26"/>
    <w:lvl w:ilvl="0" w:tplc="371CA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3B9"/>
    <w:multiLevelType w:val="hybridMultilevel"/>
    <w:tmpl w:val="6F42A9D0"/>
    <w:lvl w:ilvl="0" w:tplc="F13C1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719D"/>
    <w:multiLevelType w:val="hybridMultilevel"/>
    <w:tmpl w:val="C32ACD9A"/>
    <w:lvl w:ilvl="0" w:tplc="3EC68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94314"/>
    <w:multiLevelType w:val="hybridMultilevel"/>
    <w:tmpl w:val="EB026B7C"/>
    <w:lvl w:ilvl="0" w:tplc="EBEC5ED6">
      <w:start w:val="2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31367"/>
    <w:multiLevelType w:val="hybridMultilevel"/>
    <w:tmpl w:val="9016397C"/>
    <w:lvl w:ilvl="0" w:tplc="DB2CBF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54FE"/>
    <w:multiLevelType w:val="hybridMultilevel"/>
    <w:tmpl w:val="D6D2CE32"/>
    <w:lvl w:ilvl="0" w:tplc="0E94A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E2672"/>
    <w:multiLevelType w:val="multilevel"/>
    <w:tmpl w:val="2F44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B8623B"/>
    <w:multiLevelType w:val="hybridMultilevel"/>
    <w:tmpl w:val="749277E2"/>
    <w:lvl w:ilvl="0" w:tplc="29E0CD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73585"/>
    <w:multiLevelType w:val="hybridMultilevel"/>
    <w:tmpl w:val="2EC6B722"/>
    <w:lvl w:ilvl="0" w:tplc="FB7EB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6776"/>
    <w:multiLevelType w:val="multilevel"/>
    <w:tmpl w:val="DAE88B68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7"/>
  </w:num>
  <w:num w:numId="12">
    <w:abstractNumId w:val="1"/>
  </w:num>
  <w:num w:numId="13">
    <w:abstractNumId w:val="14"/>
  </w:num>
  <w:num w:numId="14">
    <w:abstractNumId w:val="3"/>
  </w:num>
  <w:num w:numId="15">
    <w:abstractNumId w:val="12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49"/>
    <w:rsid w:val="00002EED"/>
    <w:rsid w:val="00004AF7"/>
    <w:rsid w:val="00004C2B"/>
    <w:rsid w:val="0000709B"/>
    <w:rsid w:val="000079B1"/>
    <w:rsid w:val="00012567"/>
    <w:rsid w:val="00012AEA"/>
    <w:rsid w:val="00017DB0"/>
    <w:rsid w:val="00020A53"/>
    <w:rsid w:val="00031316"/>
    <w:rsid w:val="00031678"/>
    <w:rsid w:val="00032398"/>
    <w:rsid w:val="00043544"/>
    <w:rsid w:val="00052F0E"/>
    <w:rsid w:val="00053DFD"/>
    <w:rsid w:val="00055F78"/>
    <w:rsid w:val="00060296"/>
    <w:rsid w:val="00060FB2"/>
    <w:rsid w:val="00061163"/>
    <w:rsid w:val="0006687C"/>
    <w:rsid w:val="00067078"/>
    <w:rsid w:val="00067B03"/>
    <w:rsid w:val="000708FB"/>
    <w:rsid w:val="000726DB"/>
    <w:rsid w:val="00075ECE"/>
    <w:rsid w:val="00076AA4"/>
    <w:rsid w:val="00081973"/>
    <w:rsid w:val="0008567F"/>
    <w:rsid w:val="00085FA8"/>
    <w:rsid w:val="000870EC"/>
    <w:rsid w:val="00093DF7"/>
    <w:rsid w:val="00095626"/>
    <w:rsid w:val="00095A74"/>
    <w:rsid w:val="00096963"/>
    <w:rsid w:val="00097ABE"/>
    <w:rsid w:val="000A1E69"/>
    <w:rsid w:val="000A4573"/>
    <w:rsid w:val="000A4866"/>
    <w:rsid w:val="000A6637"/>
    <w:rsid w:val="000B0D3C"/>
    <w:rsid w:val="000B3CFF"/>
    <w:rsid w:val="000B523B"/>
    <w:rsid w:val="000C07EB"/>
    <w:rsid w:val="000C2915"/>
    <w:rsid w:val="000C44D2"/>
    <w:rsid w:val="000C5812"/>
    <w:rsid w:val="000C5A79"/>
    <w:rsid w:val="000C5E28"/>
    <w:rsid w:val="000D1BBE"/>
    <w:rsid w:val="000D439F"/>
    <w:rsid w:val="000D7E2A"/>
    <w:rsid w:val="000E17CB"/>
    <w:rsid w:val="000E25AF"/>
    <w:rsid w:val="000E52D0"/>
    <w:rsid w:val="000E6351"/>
    <w:rsid w:val="000E6B1D"/>
    <w:rsid w:val="000F143D"/>
    <w:rsid w:val="000F3058"/>
    <w:rsid w:val="000F721D"/>
    <w:rsid w:val="0010174D"/>
    <w:rsid w:val="00105BF4"/>
    <w:rsid w:val="0010684C"/>
    <w:rsid w:val="0011445D"/>
    <w:rsid w:val="00115BFE"/>
    <w:rsid w:val="0011600F"/>
    <w:rsid w:val="001163D6"/>
    <w:rsid w:val="001178CD"/>
    <w:rsid w:val="00122520"/>
    <w:rsid w:val="001270A1"/>
    <w:rsid w:val="001279DC"/>
    <w:rsid w:val="00136287"/>
    <w:rsid w:val="00136DEE"/>
    <w:rsid w:val="00136F5C"/>
    <w:rsid w:val="001411CD"/>
    <w:rsid w:val="0014252B"/>
    <w:rsid w:val="0014310C"/>
    <w:rsid w:val="00143EFF"/>
    <w:rsid w:val="00145EFA"/>
    <w:rsid w:val="00147C97"/>
    <w:rsid w:val="001501EC"/>
    <w:rsid w:val="001602AE"/>
    <w:rsid w:val="001604F8"/>
    <w:rsid w:val="001615C0"/>
    <w:rsid w:val="00166755"/>
    <w:rsid w:val="001711DF"/>
    <w:rsid w:val="00175798"/>
    <w:rsid w:val="00177991"/>
    <w:rsid w:val="00177F71"/>
    <w:rsid w:val="00181572"/>
    <w:rsid w:val="00181C3F"/>
    <w:rsid w:val="0018640D"/>
    <w:rsid w:val="0018698F"/>
    <w:rsid w:val="001934F8"/>
    <w:rsid w:val="00193791"/>
    <w:rsid w:val="00194F39"/>
    <w:rsid w:val="0019587A"/>
    <w:rsid w:val="001972FA"/>
    <w:rsid w:val="001A1864"/>
    <w:rsid w:val="001A1A14"/>
    <w:rsid w:val="001A1E0F"/>
    <w:rsid w:val="001A1F54"/>
    <w:rsid w:val="001A435B"/>
    <w:rsid w:val="001A54AD"/>
    <w:rsid w:val="001A7C1F"/>
    <w:rsid w:val="001B0BE4"/>
    <w:rsid w:val="001B0D13"/>
    <w:rsid w:val="001B341A"/>
    <w:rsid w:val="001B37CD"/>
    <w:rsid w:val="001B6477"/>
    <w:rsid w:val="001B6986"/>
    <w:rsid w:val="001C2B18"/>
    <w:rsid w:val="001C32DC"/>
    <w:rsid w:val="001D0F17"/>
    <w:rsid w:val="001D106D"/>
    <w:rsid w:val="001D516B"/>
    <w:rsid w:val="001D595A"/>
    <w:rsid w:val="001D6F06"/>
    <w:rsid w:val="001E10C8"/>
    <w:rsid w:val="001E19F2"/>
    <w:rsid w:val="001E2537"/>
    <w:rsid w:val="001E3E15"/>
    <w:rsid w:val="001E5469"/>
    <w:rsid w:val="001E5FB8"/>
    <w:rsid w:val="001F0961"/>
    <w:rsid w:val="001F1437"/>
    <w:rsid w:val="001F5082"/>
    <w:rsid w:val="001F7155"/>
    <w:rsid w:val="002050DF"/>
    <w:rsid w:val="00207D4B"/>
    <w:rsid w:val="002108A1"/>
    <w:rsid w:val="002112E9"/>
    <w:rsid w:val="00216B0A"/>
    <w:rsid w:val="00217A02"/>
    <w:rsid w:val="00221E0A"/>
    <w:rsid w:val="00222AF7"/>
    <w:rsid w:val="00223ED8"/>
    <w:rsid w:val="002253BF"/>
    <w:rsid w:val="00225EFF"/>
    <w:rsid w:val="002271EB"/>
    <w:rsid w:val="00227D7B"/>
    <w:rsid w:val="002309AD"/>
    <w:rsid w:val="00231122"/>
    <w:rsid w:val="00232E69"/>
    <w:rsid w:val="002330A0"/>
    <w:rsid w:val="00233194"/>
    <w:rsid w:val="00247298"/>
    <w:rsid w:val="00254D3A"/>
    <w:rsid w:val="00256136"/>
    <w:rsid w:val="00257349"/>
    <w:rsid w:val="00257E74"/>
    <w:rsid w:val="00260E24"/>
    <w:rsid w:val="00262173"/>
    <w:rsid w:val="00262DFE"/>
    <w:rsid w:val="00262F30"/>
    <w:rsid w:val="00263EFF"/>
    <w:rsid w:val="00267335"/>
    <w:rsid w:val="002706F9"/>
    <w:rsid w:val="00270AF3"/>
    <w:rsid w:val="0027410B"/>
    <w:rsid w:val="00276B74"/>
    <w:rsid w:val="002775B8"/>
    <w:rsid w:val="00283369"/>
    <w:rsid w:val="002973E2"/>
    <w:rsid w:val="00297E48"/>
    <w:rsid w:val="002A2AB5"/>
    <w:rsid w:val="002A4292"/>
    <w:rsid w:val="002A55AA"/>
    <w:rsid w:val="002A59D8"/>
    <w:rsid w:val="002A7095"/>
    <w:rsid w:val="002B1553"/>
    <w:rsid w:val="002B316B"/>
    <w:rsid w:val="002B397F"/>
    <w:rsid w:val="002B4AFF"/>
    <w:rsid w:val="002B4D53"/>
    <w:rsid w:val="002B7C26"/>
    <w:rsid w:val="002B7F18"/>
    <w:rsid w:val="002C3E4B"/>
    <w:rsid w:val="002C61DD"/>
    <w:rsid w:val="002D01E9"/>
    <w:rsid w:val="002D19EB"/>
    <w:rsid w:val="002D4297"/>
    <w:rsid w:val="002D7E80"/>
    <w:rsid w:val="002E2599"/>
    <w:rsid w:val="002E7CD0"/>
    <w:rsid w:val="002F0384"/>
    <w:rsid w:val="002F59DD"/>
    <w:rsid w:val="002F7312"/>
    <w:rsid w:val="00303D8D"/>
    <w:rsid w:val="00306A8B"/>
    <w:rsid w:val="00307421"/>
    <w:rsid w:val="00307FF1"/>
    <w:rsid w:val="0031615B"/>
    <w:rsid w:val="00316201"/>
    <w:rsid w:val="00321B0D"/>
    <w:rsid w:val="003225CA"/>
    <w:rsid w:val="00324B2C"/>
    <w:rsid w:val="0032512C"/>
    <w:rsid w:val="00326648"/>
    <w:rsid w:val="0033270F"/>
    <w:rsid w:val="00334B44"/>
    <w:rsid w:val="00334F19"/>
    <w:rsid w:val="0033691B"/>
    <w:rsid w:val="00337D4E"/>
    <w:rsid w:val="0034716B"/>
    <w:rsid w:val="003525AF"/>
    <w:rsid w:val="0035477D"/>
    <w:rsid w:val="003607CC"/>
    <w:rsid w:val="00367A57"/>
    <w:rsid w:val="0037101A"/>
    <w:rsid w:val="00373307"/>
    <w:rsid w:val="0037340A"/>
    <w:rsid w:val="003743DD"/>
    <w:rsid w:val="00375E77"/>
    <w:rsid w:val="00380F6C"/>
    <w:rsid w:val="003812D0"/>
    <w:rsid w:val="003823AF"/>
    <w:rsid w:val="00390E1C"/>
    <w:rsid w:val="003916EA"/>
    <w:rsid w:val="003917CA"/>
    <w:rsid w:val="00392E67"/>
    <w:rsid w:val="00393AA1"/>
    <w:rsid w:val="00394DCD"/>
    <w:rsid w:val="00394F43"/>
    <w:rsid w:val="003A4412"/>
    <w:rsid w:val="003A47AD"/>
    <w:rsid w:val="003A4BAA"/>
    <w:rsid w:val="003A4F7C"/>
    <w:rsid w:val="003A5897"/>
    <w:rsid w:val="003C1659"/>
    <w:rsid w:val="003C2608"/>
    <w:rsid w:val="003C32EF"/>
    <w:rsid w:val="003C5D0A"/>
    <w:rsid w:val="003C5D8D"/>
    <w:rsid w:val="003D0D27"/>
    <w:rsid w:val="003D14DB"/>
    <w:rsid w:val="003D1CCE"/>
    <w:rsid w:val="003D24D8"/>
    <w:rsid w:val="003D5AE1"/>
    <w:rsid w:val="003D5EA3"/>
    <w:rsid w:val="003E19BA"/>
    <w:rsid w:val="003E4FFD"/>
    <w:rsid w:val="003F0247"/>
    <w:rsid w:val="003F14EB"/>
    <w:rsid w:val="003F5D9D"/>
    <w:rsid w:val="003F5EF5"/>
    <w:rsid w:val="004003F1"/>
    <w:rsid w:val="004032FA"/>
    <w:rsid w:val="00404860"/>
    <w:rsid w:val="00405CA7"/>
    <w:rsid w:val="00406FCF"/>
    <w:rsid w:val="0041261A"/>
    <w:rsid w:val="00413C62"/>
    <w:rsid w:val="004203C5"/>
    <w:rsid w:val="00421FB0"/>
    <w:rsid w:val="004235F9"/>
    <w:rsid w:val="00423A4B"/>
    <w:rsid w:val="004248FA"/>
    <w:rsid w:val="0042524F"/>
    <w:rsid w:val="00425CB0"/>
    <w:rsid w:val="00427005"/>
    <w:rsid w:val="0042741D"/>
    <w:rsid w:val="00427928"/>
    <w:rsid w:val="00427A7B"/>
    <w:rsid w:val="00433FF5"/>
    <w:rsid w:val="00435A27"/>
    <w:rsid w:val="00436E8F"/>
    <w:rsid w:val="00441F99"/>
    <w:rsid w:val="00443393"/>
    <w:rsid w:val="004512B4"/>
    <w:rsid w:val="0045246B"/>
    <w:rsid w:val="004526A9"/>
    <w:rsid w:val="00453AA4"/>
    <w:rsid w:val="00454142"/>
    <w:rsid w:val="004548A1"/>
    <w:rsid w:val="00456684"/>
    <w:rsid w:val="00456D29"/>
    <w:rsid w:val="00460E1E"/>
    <w:rsid w:val="004611F1"/>
    <w:rsid w:val="00461746"/>
    <w:rsid w:val="004640DD"/>
    <w:rsid w:val="004652EE"/>
    <w:rsid w:val="00465446"/>
    <w:rsid w:val="00467A62"/>
    <w:rsid w:val="004726E0"/>
    <w:rsid w:val="00472861"/>
    <w:rsid w:val="00475098"/>
    <w:rsid w:val="00475DA1"/>
    <w:rsid w:val="00476585"/>
    <w:rsid w:val="004769F2"/>
    <w:rsid w:val="00480B16"/>
    <w:rsid w:val="00482C88"/>
    <w:rsid w:val="00483CF3"/>
    <w:rsid w:val="00485710"/>
    <w:rsid w:val="0048622C"/>
    <w:rsid w:val="00486781"/>
    <w:rsid w:val="00486872"/>
    <w:rsid w:val="00486ECD"/>
    <w:rsid w:val="004876A2"/>
    <w:rsid w:val="00491792"/>
    <w:rsid w:val="00492A23"/>
    <w:rsid w:val="00492E8D"/>
    <w:rsid w:val="00493A73"/>
    <w:rsid w:val="00493B1D"/>
    <w:rsid w:val="00493FFB"/>
    <w:rsid w:val="00497ABC"/>
    <w:rsid w:val="004A145A"/>
    <w:rsid w:val="004B05EE"/>
    <w:rsid w:val="004B3B98"/>
    <w:rsid w:val="004C1618"/>
    <w:rsid w:val="004C32F7"/>
    <w:rsid w:val="004C587B"/>
    <w:rsid w:val="004D4B56"/>
    <w:rsid w:val="004D4BE1"/>
    <w:rsid w:val="004D670F"/>
    <w:rsid w:val="004D7CD1"/>
    <w:rsid w:val="004E0312"/>
    <w:rsid w:val="004E3BF9"/>
    <w:rsid w:val="004E65CE"/>
    <w:rsid w:val="004F090D"/>
    <w:rsid w:val="004F37DE"/>
    <w:rsid w:val="004F46C8"/>
    <w:rsid w:val="004F4874"/>
    <w:rsid w:val="004F761E"/>
    <w:rsid w:val="0050000D"/>
    <w:rsid w:val="00500F07"/>
    <w:rsid w:val="00501803"/>
    <w:rsid w:val="005103AE"/>
    <w:rsid w:val="00515BA2"/>
    <w:rsid w:val="005162EE"/>
    <w:rsid w:val="005165BC"/>
    <w:rsid w:val="00517440"/>
    <w:rsid w:val="00517630"/>
    <w:rsid w:val="0052012A"/>
    <w:rsid w:val="00520E01"/>
    <w:rsid w:val="005214FC"/>
    <w:rsid w:val="00522F19"/>
    <w:rsid w:val="00525A36"/>
    <w:rsid w:val="00531ACB"/>
    <w:rsid w:val="00532DAE"/>
    <w:rsid w:val="00536C66"/>
    <w:rsid w:val="0054098F"/>
    <w:rsid w:val="00545A67"/>
    <w:rsid w:val="00546EF2"/>
    <w:rsid w:val="005470F5"/>
    <w:rsid w:val="00552B57"/>
    <w:rsid w:val="005558FD"/>
    <w:rsid w:val="00555901"/>
    <w:rsid w:val="00555C17"/>
    <w:rsid w:val="0056182F"/>
    <w:rsid w:val="00565967"/>
    <w:rsid w:val="005704BF"/>
    <w:rsid w:val="0057281B"/>
    <w:rsid w:val="005768FB"/>
    <w:rsid w:val="00581FCE"/>
    <w:rsid w:val="005835AA"/>
    <w:rsid w:val="0058467A"/>
    <w:rsid w:val="00590E42"/>
    <w:rsid w:val="0059264F"/>
    <w:rsid w:val="0059417D"/>
    <w:rsid w:val="0059569B"/>
    <w:rsid w:val="00596C03"/>
    <w:rsid w:val="00597D19"/>
    <w:rsid w:val="00597FBC"/>
    <w:rsid w:val="005A23BB"/>
    <w:rsid w:val="005A2991"/>
    <w:rsid w:val="005A322E"/>
    <w:rsid w:val="005A3D02"/>
    <w:rsid w:val="005A4E0F"/>
    <w:rsid w:val="005A5085"/>
    <w:rsid w:val="005B4550"/>
    <w:rsid w:val="005B51B4"/>
    <w:rsid w:val="005B53E1"/>
    <w:rsid w:val="005B6B5F"/>
    <w:rsid w:val="005C29C2"/>
    <w:rsid w:val="005C30A8"/>
    <w:rsid w:val="005C618D"/>
    <w:rsid w:val="005C703B"/>
    <w:rsid w:val="005C7900"/>
    <w:rsid w:val="005D2D0B"/>
    <w:rsid w:val="005D36BC"/>
    <w:rsid w:val="005D4F6E"/>
    <w:rsid w:val="005D76DD"/>
    <w:rsid w:val="005D7A15"/>
    <w:rsid w:val="005E0567"/>
    <w:rsid w:val="005E2994"/>
    <w:rsid w:val="005E3B4E"/>
    <w:rsid w:val="005F01E1"/>
    <w:rsid w:val="005F0497"/>
    <w:rsid w:val="005F17E5"/>
    <w:rsid w:val="005F509C"/>
    <w:rsid w:val="005F5937"/>
    <w:rsid w:val="006017AE"/>
    <w:rsid w:val="00602554"/>
    <w:rsid w:val="00602DDB"/>
    <w:rsid w:val="00603ADC"/>
    <w:rsid w:val="00603BB1"/>
    <w:rsid w:val="00603C50"/>
    <w:rsid w:val="00604303"/>
    <w:rsid w:val="00606D3F"/>
    <w:rsid w:val="006075EB"/>
    <w:rsid w:val="006078FE"/>
    <w:rsid w:val="00610F3D"/>
    <w:rsid w:val="00612502"/>
    <w:rsid w:val="00613162"/>
    <w:rsid w:val="00615170"/>
    <w:rsid w:val="00616D1E"/>
    <w:rsid w:val="00620F5E"/>
    <w:rsid w:val="006247B8"/>
    <w:rsid w:val="00625C65"/>
    <w:rsid w:val="00627DE9"/>
    <w:rsid w:val="00630042"/>
    <w:rsid w:val="0063026B"/>
    <w:rsid w:val="00630742"/>
    <w:rsid w:val="00631F06"/>
    <w:rsid w:val="00632DD7"/>
    <w:rsid w:val="0063481F"/>
    <w:rsid w:val="00635B37"/>
    <w:rsid w:val="00635F32"/>
    <w:rsid w:val="00637786"/>
    <w:rsid w:val="00641DD0"/>
    <w:rsid w:val="006442E2"/>
    <w:rsid w:val="00645C8F"/>
    <w:rsid w:val="006474BC"/>
    <w:rsid w:val="006478C4"/>
    <w:rsid w:val="00650270"/>
    <w:rsid w:val="00651AEA"/>
    <w:rsid w:val="006537E3"/>
    <w:rsid w:val="00653D49"/>
    <w:rsid w:val="00656AE8"/>
    <w:rsid w:val="00656B68"/>
    <w:rsid w:val="00663962"/>
    <w:rsid w:val="00663ECF"/>
    <w:rsid w:val="006642C0"/>
    <w:rsid w:val="00665081"/>
    <w:rsid w:val="00671FD9"/>
    <w:rsid w:val="00674B8D"/>
    <w:rsid w:val="00675C2B"/>
    <w:rsid w:val="00683EDE"/>
    <w:rsid w:val="00685D6F"/>
    <w:rsid w:val="00691253"/>
    <w:rsid w:val="00693559"/>
    <w:rsid w:val="006939A3"/>
    <w:rsid w:val="00694AA2"/>
    <w:rsid w:val="006963AE"/>
    <w:rsid w:val="006963E8"/>
    <w:rsid w:val="00697E3A"/>
    <w:rsid w:val="006A023F"/>
    <w:rsid w:val="006A2C58"/>
    <w:rsid w:val="006A45F6"/>
    <w:rsid w:val="006A4CAF"/>
    <w:rsid w:val="006A52F7"/>
    <w:rsid w:val="006A6E5F"/>
    <w:rsid w:val="006B05E8"/>
    <w:rsid w:val="006B2140"/>
    <w:rsid w:val="006B3E37"/>
    <w:rsid w:val="006B44B7"/>
    <w:rsid w:val="006B6E5C"/>
    <w:rsid w:val="006C1A3E"/>
    <w:rsid w:val="006C3A40"/>
    <w:rsid w:val="006C6134"/>
    <w:rsid w:val="006D001E"/>
    <w:rsid w:val="006D0115"/>
    <w:rsid w:val="006D472E"/>
    <w:rsid w:val="006D651A"/>
    <w:rsid w:val="006D7545"/>
    <w:rsid w:val="006E221A"/>
    <w:rsid w:val="006E23EA"/>
    <w:rsid w:val="006E2755"/>
    <w:rsid w:val="006E2979"/>
    <w:rsid w:val="006E70F7"/>
    <w:rsid w:val="006E7F09"/>
    <w:rsid w:val="006F0CA2"/>
    <w:rsid w:val="006F0E4F"/>
    <w:rsid w:val="0070058C"/>
    <w:rsid w:val="00700895"/>
    <w:rsid w:val="00702466"/>
    <w:rsid w:val="007033C2"/>
    <w:rsid w:val="00704A58"/>
    <w:rsid w:val="00705875"/>
    <w:rsid w:val="00706976"/>
    <w:rsid w:val="007076CB"/>
    <w:rsid w:val="00710CF7"/>
    <w:rsid w:val="007121E9"/>
    <w:rsid w:val="0071728F"/>
    <w:rsid w:val="00717795"/>
    <w:rsid w:val="007205BE"/>
    <w:rsid w:val="00725978"/>
    <w:rsid w:val="007300D3"/>
    <w:rsid w:val="00730691"/>
    <w:rsid w:val="00732D0A"/>
    <w:rsid w:val="00742378"/>
    <w:rsid w:val="00746DB4"/>
    <w:rsid w:val="007516DA"/>
    <w:rsid w:val="007522F6"/>
    <w:rsid w:val="00753508"/>
    <w:rsid w:val="00753617"/>
    <w:rsid w:val="00755129"/>
    <w:rsid w:val="007568DD"/>
    <w:rsid w:val="00756CC9"/>
    <w:rsid w:val="007577C4"/>
    <w:rsid w:val="00761D41"/>
    <w:rsid w:val="00763FC2"/>
    <w:rsid w:val="00765314"/>
    <w:rsid w:val="00770B8D"/>
    <w:rsid w:val="00771A68"/>
    <w:rsid w:val="00771F1F"/>
    <w:rsid w:val="00772DF0"/>
    <w:rsid w:val="007735C3"/>
    <w:rsid w:val="00773678"/>
    <w:rsid w:val="00773AC7"/>
    <w:rsid w:val="00775EC4"/>
    <w:rsid w:val="00783F53"/>
    <w:rsid w:val="007847D4"/>
    <w:rsid w:val="007856DD"/>
    <w:rsid w:val="007A1DFE"/>
    <w:rsid w:val="007A504E"/>
    <w:rsid w:val="007A63D6"/>
    <w:rsid w:val="007B0217"/>
    <w:rsid w:val="007B0CC1"/>
    <w:rsid w:val="007B3BA1"/>
    <w:rsid w:val="007B45A1"/>
    <w:rsid w:val="007B5B04"/>
    <w:rsid w:val="007B7145"/>
    <w:rsid w:val="007B784A"/>
    <w:rsid w:val="007B7BBD"/>
    <w:rsid w:val="007C07CD"/>
    <w:rsid w:val="007C0CA6"/>
    <w:rsid w:val="007C3C8E"/>
    <w:rsid w:val="007C48EF"/>
    <w:rsid w:val="007C6471"/>
    <w:rsid w:val="007C7F1D"/>
    <w:rsid w:val="007D0104"/>
    <w:rsid w:val="007D09DB"/>
    <w:rsid w:val="007D5EA1"/>
    <w:rsid w:val="007D7F6F"/>
    <w:rsid w:val="007E324C"/>
    <w:rsid w:val="007E43D1"/>
    <w:rsid w:val="007E514C"/>
    <w:rsid w:val="007F17FC"/>
    <w:rsid w:val="007F2A91"/>
    <w:rsid w:val="007F2D66"/>
    <w:rsid w:val="007F5918"/>
    <w:rsid w:val="007F64E3"/>
    <w:rsid w:val="007F7FD6"/>
    <w:rsid w:val="008015CC"/>
    <w:rsid w:val="00802A8A"/>
    <w:rsid w:val="008041CB"/>
    <w:rsid w:val="00805B61"/>
    <w:rsid w:val="00806748"/>
    <w:rsid w:val="00807FBE"/>
    <w:rsid w:val="00811289"/>
    <w:rsid w:val="0081248B"/>
    <w:rsid w:val="0081580B"/>
    <w:rsid w:val="0081743B"/>
    <w:rsid w:val="008179F8"/>
    <w:rsid w:val="00821D5D"/>
    <w:rsid w:val="00824F1F"/>
    <w:rsid w:val="00825B30"/>
    <w:rsid w:val="00826763"/>
    <w:rsid w:val="00826A53"/>
    <w:rsid w:val="008319A9"/>
    <w:rsid w:val="00835875"/>
    <w:rsid w:val="008360AE"/>
    <w:rsid w:val="00837811"/>
    <w:rsid w:val="008432AD"/>
    <w:rsid w:val="008434B9"/>
    <w:rsid w:val="00844EC9"/>
    <w:rsid w:val="00845008"/>
    <w:rsid w:val="00847480"/>
    <w:rsid w:val="00852CF5"/>
    <w:rsid w:val="008541C4"/>
    <w:rsid w:val="0086267A"/>
    <w:rsid w:val="00863098"/>
    <w:rsid w:val="00866108"/>
    <w:rsid w:val="00866551"/>
    <w:rsid w:val="008669AE"/>
    <w:rsid w:val="00866CA2"/>
    <w:rsid w:val="0087126C"/>
    <w:rsid w:val="0087142D"/>
    <w:rsid w:val="00874E23"/>
    <w:rsid w:val="00876601"/>
    <w:rsid w:val="008777A7"/>
    <w:rsid w:val="008806AE"/>
    <w:rsid w:val="008862EF"/>
    <w:rsid w:val="0089492F"/>
    <w:rsid w:val="00895442"/>
    <w:rsid w:val="00897B3B"/>
    <w:rsid w:val="008A671B"/>
    <w:rsid w:val="008B0511"/>
    <w:rsid w:val="008B0EFB"/>
    <w:rsid w:val="008B32C9"/>
    <w:rsid w:val="008B423C"/>
    <w:rsid w:val="008B4AEF"/>
    <w:rsid w:val="008B4F42"/>
    <w:rsid w:val="008B7347"/>
    <w:rsid w:val="008C1180"/>
    <w:rsid w:val="008C134C"/>
    <w:rsid w:val="008C2AD3"/>
    <w:rsid w:val="008C359A"/>
    <w:rsid w:val="008C59AC"/>
    <w:rsid w:val="008C641B"/>
    <w:rsid w:val="008C65FB"/>
    <w:rsid w:val="008C7EC4"/>
    <w:rsid w:val="008D1DC0"/>
    <w:rsid w:val="008D32F6"/>
    <w:rsid w:val="008E12DC"/>
    <w:rsid w:val="008E20CC"/>
    <w:rsid w:val="008E249A"/>
    <w:rsid w:val="008E33B8"/>
    <w:rsid w:val="008E7435"/>
    <w:rsid w:val="008E7F73"/>
    <w:rsid w:val="008F03CB"/>
    <w:rsid w:val="008F1533"/>
    <w:rsid w:val="008F2D5B"/>
    <w:rsid w:val="008F3A06"/>
    <w:rsid w:val="008F44C7"/>
    <w:rsid w:val="0090004D"/>
    <w:rsid w:val="00900216"/>
    <w:rsid w:val="00900C79"/>
    <w:rsid w:val="0090346B"/>
    <w:rsid w:val="009049ED"/>
    <w:rsid w:val="009069AB"/>
    <w:rsid w:val="00907D58"/>
    <w:rsid w:val="00910919"/>
    <w:rsid w:val="009112A7"/>
    <w:rsid w:val="009149BC"/>
    <w:rsid w:val="00915821"/>
    <w:rsid w:val="009169F5"/>
    <w:rsid w:val="00924A19"/>
    <w:rsid w:val="0092524E"/>
    <w:rsid w:val="009302AA"/>
    <w:rsid w:val="009309AA"/>
    <w:rsid w:val="00931785"/>
    <w:rsid w:val="00933070"/>
    <w:rsid w:val="009334B6"/>
    <w:rsid w:val="0093636F"/>
    <w:rsid w:val="00942CB9"/>
    <w:rsid w:val="009433AB"/>
    <w:rsid w:val="00943443"/>
    <w:rsid w:val="00943BFB"/>
    <w:rsid w:val="00944AD6"/>
    <w:rsid w:val="00951DCE"/>
    <w:rsid w:val="00955BE0"/>
    <w:rsid w:val="00956F9C"/>
    <w:rsid w:val="009602D1"/>
    <w:rsid w:val="0096288D"/>
    <w:rsid w:val="00962950"/>
    <w:rsid w:val="009632C5"/>
    <w:rsid w:val="00963775"/>
    <w:rsid w:val="009702B3"/>
    <w:rsid w:val="00971435"/>
    <w:rsid w:val="00972AAC"/>
    <w:rsid w:val="00973051"/>
    <w:rsid w:val="00973B4E"/>
    <w:rsid w:val="009808FD"/>
    <w:rsid w:val="009838FA"/>
    <w:rsid w:val="009866BF"/>
    <w:rsid w:val="00987655"/>
    <w:rsid w:val="00991121"/>
    <w:rsid w:val="00993472"/>
    <w:rsid w:val="00993C84"/>
    <w:rsid w:val="00994072"/>
    <w:rsid w:val="0099415E"/>
    <w:rsid w:val="00997965"/>
    <w:rsid w:val="009A036B"/>
    <w:rsid w:val="009A0C08"/>
    <w:rsid w:val="009A14FB"/>
    <w:rsid w:val="009A3C22"/>
    <w:rsid w:val="009A41BD"/>
    <w:rsid w:val="009A6C7A"/>
    <w:rsid w:val="009B50B4"/>
    <w:rsid w:val="009B5657"/>
    <w:rsid w:val="009C0CC4"/>
    <w:rsid w:val="009C4783"/>
    <w:rsid w:val="009C5925"/>
    <w:rsid w:val="009D1E59"/>
    <w:rsid w:val="009D5A25"/>
    <w:rsid w:val="009D5A4E"/>
    <w:rsid w:val="009E1952"/>
    <w:rsid w:val="009E1AB1"/>
    <w:rsid w:val="009E2F82"/>
    <w:rsid w:val="009E4805"/>
    <w:rsid w:val="009E512F"/>
    <w:rsid w:val="009E58B7"/>
    <w:rsid w:val="009E7133"/>
    <w:rsid w:val="009E7AB2"/>
    <w:rsid w:val="009F4D5C"/>
    <w:rsid w:val="00A00DAD"/>
    <w:rsid w:val="00A01788"/>
    <w:rsid w:val="00A0269F"/>
    <w:rsid w:val="00A04608"/>
    <w:rsid w:val="00A04DBF"/>
    <w:rsid w:val="00A078B6"/>
    <w:rsid w:val="00A17FC8"/>
    <w:rsid w:val="00A20598"/>
    <w:rsid w:val="00A27549"/>
    <w:rsid w:val="00A278D7"/>
    <w:rsid w:val="00A30C38"/>
    <w:rsid w:val="00A348B1"/>
    <w:rsid w:val="00A35100"/>
    <w:rsid w:val="00A37591"/>
    <w:rsid w:val="00A37BC8"/>
    <w:rsid w:val="00A407DD"/>
    <w:rsid w:val="00A43EA2"/>
    <w:rsid w:val="00A528E9"/>
    <w:rsid w:val="00A546FE"/>
    <w:rsid w:val="00A54C98"/>
    <w:rsid w:val="00A54DDD"/>
    <w:rsid w:val="00A56091"/>
    <w:rsid w:val="00A5673C"/>
    <w:rsid w:val="00A56850"/>
    <w:rsid w:val="00A61C59"/>
    <w:rsid w:val="00A64BC6"/>
    <w:rsid w:val="00A67A9A"/>
    <w:rsid w:val="00A74073"/>
    <w:rsid w:val="00A743FC"/>
    <w:rsid w:val="00A764C0"/>
    <w:rsid w:val="00A775C8"/>
    <w:rsid w:val="00A77892"/>
    <w:rsid w:val="00A8070D"/>
    <w:rsid w:val="00A8106E"/>
    <w:rsid w:val="00A84BFC"/>
    <w:rsid w:val="00A851CD"/>
    <w:rsid w:val="00A90258"/>
    <w:rsid w:val="00A9038C"/>
    <w:rsid w:val="00A91952"/>
    <w:rsid w:val="00A91FAB"/>
    <w:rsid w:val="00A9225C"/>
    <w:rsid w:val="00A95690"/>
    <w:rsid w:val="00AA2505"/>
    <w:rsid w:val="00AA262C"/>
    <w:rsid w:val="00AA4B8F"/>
    <w:rsid w:val="00AA5370"/>
    <w:rsid w:val="00AA5EF0"/>
    <w:rsid w:val="00AA7207"/>
    <w:rsid w:val="00AB7FD4"/>
    <w:rsid w:val="00AC4155"/>
    <w:rsid w:val="00AC4C53"/>
    <w:rsid w:val="00AD0D92"/>
    <w:rsid w:val="00AD1FD5"/>
    <w:rsid w:val="00AD7448"/>
    <w:rsid w:val="00AD7FBB"/>
    <w:rsid w:val="00AE3F7A"/>
    <w:rsid w:val="00AF405F"/>
    <w:rsid w:val="00AF5912"/>
    <w:rsid w:val="00AF5B49"/>
    <w:rsid w:val="00AF68F7"/>
    <w:rsid w:val="00B01B14"/>
    <w:rsid w:val="00B035C3"/>
    <w:rsid w:val="00B0434D"/>
    <w:rsid w:val="00B0441A"/>
    <w:rsid w:val="00B0466B"/>
    <w:rsid w:val="00B052E7"/>
    <w:rsid w:val="00B107E1"/>
    <w:rsid w:val="00B10EC7"/>
    <w:rsid w:val="00B13D19"/>
    <w:rsid w:val="00B13F01"/>
    <w:rsid w:val="00B1408A"/>
    <w:rsid w:val="00B1422A"/>
    <w:rsid w:val="00B16C8D"/>
    <w:rsid w:val="00B17B98"/>
    <w:rsid w:val="00B2236A"/>
    <w:rsid w:val="00B23968"/>
    <w:rsid w:val="00B23CB5"/>
    <w:rsid w:val="00B25743"/>
    <w:rsid w:val="00B317CA"/>
    <w:rsid w:val="00B323FC"/>
    <w:rsid w:val="00B33349"/>
    <w:rsid w:val="00B3659C"/>
    <w:rsid w:val="00B36EB3"/>
    <w:rsid w:val="00B37878"/>
    <w:rsid w:val="00B401FD"/>
    <w:rsid w:val="00B42B41"/>
    <w:rsid w:val="00B42C49"/>
    <w:rsid w:val="00B4416A"/>
    <w:rsid w:val="00B44494"/>
    <w:rsid w:val="00B506C7"/>
    <w:rsid w:val="00B5070E"/>
    <w:rsid w:val="00B52513"/>
    <w:rsid w:val="00B5622F"/>
    <w:rsid w:val="00B6444D"/>
    <w:rsid w:val="00B679C1"/>
    <w:rsid w:val="00B7010B"/>
    <w:rsid w:val="00B70F71"/>
    <w:rsid w:val="00B74362"/>
    <w:rsid w:val="00B774A5"/>
    <w:rsid w:val="00B77E70"/>
    <w:rsid w:val="00B8004D"/>
    <w:rsid w:val="00B828E1"/>
    <w:rsid w:val="00B84125"/>
    <w:rsid w:val="00B864CE"/>
    <w:rsid w:val="00B90B56"/>
    <w:rsid w:val="00B9221E"/>
    <w:rsid w:val="00B92354"/>
    <w:rsid w:val="00B97B6B"/>
    <w:rsid w:val="00BA1D07"/>
    <w:rsid w:val="00BA205E"/>
    <w:rsid w:val="00BA210B"/>
    <w:rsid w:val="00BA311E"/>
    <w:rsid w:val="00BA3C7B"/>
    <w:rsid w:val="00BA4DFF"/>
    <w:rsid w:val="00BA5A06"/>
    <w:rsid w:val="00BA5B51"/>
    <w:rsid w:val="00BA5E44"/>
    <w:rsid w:val="00BA78D9"/>
    <w:rsid w:val="00BB364D"/>
    <w:rsid w:val="00BB5B57"/>
    <w:rsid w:val="00BB675A"/>
    <w:rsid w:val="00BC0833"/>
    <w:rsid w:val="00BC355C"/>
    <w:rsid w:val="00BC4EA7"/>
    <w:rsid w:val="00BC740E"/>
    <w:rsid w:val="00BC7F3E"/>
    <w:rsid w:val="00BD0195"/>
    <w:rsid w:val="00BD4063"/>
    <w:rsid w:val="00BD4A22"/>
    <w:rsid w:val="00BE3521"/>
    <w:rsid w:val="00BE4320"/>
    <w:rsid w:val="00BE6970"/>
    <w:rsid w:val="00BE7353"/>
    <w:rsid w:val="00BE7DE4"/>
    <w:rsid w:val="00BF2F32"/>
    <w:rsid w:val="00BF34CD"/>
    <w:rsid w:val="00BF3C1A"/>
    <w:rsid w:val="00BF47AB"/>
    <w:rsid w:val="00C00566"/>
    <w:rsid w:val="00C05C69"/>
    <w:rsid w:val="00C10DEE"/>
    <w:rsid w:val="00C10EFE"/>
    <w:rsid w:val="00C137B9"/>
    <w:rsid w:val="00C13CF0"/>
    <w:rsid w:val="00C152AB"/>
    <w:rsid w:val="00C17413"/>
    <w:rsid w:val="00C20CEA"/>
    <w:rsid w:val="00C21182"/>
    <w:rsid w:val="00C21C6C"/>
    <w:rsid w:val="00C22ABF"/>
    <w:rsid w:val="00C236A4"/>
    <w:rsid w:val="00C267F6"/>
    <w:rsid w:val="00C26F6C"/>
    <w:rsid w:val="00C30DF0"/>
    <w:rsid w:val="00C31AB3"/>
    <w:rsid w:val="00C40843"/>
    <w:rsid w:val="00C40B71"/>
    <w:rsid w:val="00C43B32"/>
    <w:rsid w:val="00C458F4"/>
    <w:rsid w:val="00C475D0"/>
    <w:rsid w:val="00C52725"/>
    <w:rsid w:val="00C529F2"/>
    <w:rsid w:val="00C529F3"/>
    <w:rsid w:val="00C55402"/>
    <w:rsid w:val="00C57D31"/>
    <w:rsid w:val="00C615F3"/>
    <w:rsid w:val="00C63DBE"/>
    <w:rsid w:val="00C66325"/>
    <w:rsid w:val="00C67FCC"/>
    <w:rsid w:val="00C7081A"/>
    <w:rsid w:val="00C72879"/>
    <w:rsid w:val="00C72A3C"/>
    <w:rsid w:val="00C73E40"/>
    <w:rsid w:val="00C740E3"/>
    <w:rsid w:val="00C76BF0"/>
    <w:rsid w:val="00C813C9"/>
    <w:rsid w:val="00C82A65"/>
    <w:rsid w:val="00C83EFA"/>
    <w:rsid w:val="00C8439F"/>
    <w:rsid w:val="00C90896"/>
    <w:rsid w:val="00C95160"/>
    <w:rsid w:val="00C953D4"/>
    <w:rsid w:val="00C9561D"/>
    <w:rsid w:val="00C96448"/>
    <w:rsid w:val="00C97990"/>
    <w:rsid w:val="00CA68F5"/>
    <w:rsid w:val="00CA7A63"/>
    <w:rsid w:val="00CB0FD5"/>
    <w:rsid w:val="00CB2A82"/>
    <w:rsid w:val="00CB2F38"/>
    <w:rsid w:val="00CB39AC"/>
    <w:rsid w:val="00CB4169"/>
    <w:rsid w:val="00CB61B7"/>
    <w:rsid w:val="00CC0BBF"/>
    <w:rsid w:val="00CC12FF"/>
    <w:rsid w:val="00CC3F1C"/>
    <w:rsid w:val="00CC48F2"/>
    <w:rsid w:val="00CC6701"/>
    <w:rsid w:val="00CC73A0"/>
    <w:rsid w:val="00CC7B6D"/>
    <w:rsid w:val="00CD0A3E"/>
    <w:rsid w:val="00CD6221"/>
    <w:rsid w:val="00CD7CEA"/>
    <w:rsid w:val="00CE137D"/>
    <w:rsid w:val="00CE76C7"/>
    <w:rsid w:val="00CF314A"/>
    <w:rsid w:val="00CF3A9A"/>
    <w:rsid w:val="00CF3B68"/>
    <w:rsid w:val="00CF3E7F"/>
    <w:rsid w:val="00CF65F8"/>
    <w:rsid w:val="00CF6A4A"/>
    <w:rsid w:val="00D00BD7"/>
    <w:rsid w:val="00D028E3"/>
    <w:rsid w:val="00D0477F"/>
    <w:rsid w:val="00D05509"/>
    <w:rsid w:val="00D05929"/>
    <w:rsid w:val="00D10F88"/>
    <w:rsid w:val="00D1154B"/>
    <w:rsid w:val="00D1448E"/>
    <w:rsid w:val="00D174A4"/>
    <w:rsid w:val="00D209BC"/>
    <w:rsid w:val="00D209CA"/>
    <w:rsid w:val="00D2273D"/>
    <w:rsid w:val="00D26D81"/>
    <w:rsid w:val="00D26DF1"/>
    <w:rsid w:val="00D365B9"/>
    <w:rsid w:val="00D44CFB"/>
    <w:rsid w:val="00D46655"/>
    <w:rsid w:val="00D46C8B"/>
    <w:rsid w:val="00D46F48"/>
    <w:rsid w:val="00D51112"/>
    <w:rsid w:val="00D5334B"/>
    <w:rsid w:val="00D574B3"/>
    <w:rsid w:val="00D60E2C"/>
    <w:rsid w:val="00D621F1"/>
    <w:rsid w:val="00D64478"/>
    <w:rsid w:val="00D7254D"/>
    <w:rsid w:val="00D75759"/>
    <w:rsid w:val="00D7586F"/>
    <w:rsid w:val="00D776DD"/>
    <w:rsid w:val="00D77CE6"/>
    <w:rsid w:val="00D81323"/>
    <w:rsid w:val="00D826D2"/>
    <w:rsid w:val="00D83700"/>
    <w:rsid w:val="00D837B1"/>
    <w:rsid w:val="00D83A01"/>
    <w:rsid w:val="00D91892"/>
    <w:rsid w:val="00D92C07"/>
    <w:rsid w:val="00D9516D"/>
    <w:rsid w:val="00D953C1"/>
    <w:rsid w:val="00D97032"/>
    <w:rsid w:val="00DA63EB"/>
    <w:rsid w:val="00DB0178"/>
    <w:rsid w:val="00DB13A7"/>
    <w:rsid w:val="00DB29C7"/>
    <w:rsid w:val="00DB3E91"/>
    <w:rsid w:val="00DB540F"/>
    <w:rsid w:val="00DC1BD1"/>
    <w:rsid w:val="00DC2534"/>
    <w:rsid w:val="00DC5310"/>
    <w:rsid w:val="00DD1A39"/>
    <w:rsid w:val="00DD4491"/>
    <w:rsid w:val="00DD5EDF"/>
    <w:rsid w:val="00DD6B64"/>
    <w:rsid w:val="00DD743C"/>
    <w:rsid w:val="00DE0F51"/>
    <w:rsid w:val="00DE217C"/>
    <w:rsid w:val="00DE32FC"/>
    <w:rsid w:val="00DE50A5"/>
    <w:rsid w:val="00DE5435"/>
    <w:rsid w:val="00DE73C6"/>
    <w:rsid w:val="00DE780D"/>
    <w:rsid w:val="00DF0E10"/>
    <w:rsid w:val="00DF2D1B"/>
    <w:rsid w:val="00DF2FE2"/>
    <w:rsid w:val="00DF57C2"/>
    <w:rsid w:val="00E0334C"/>
    <w:rsid w:val="00E033B2"/>
    <w:rsid w:val="00E04BC0"/>
    <w:rsid w:val="00E05ED3"/>
    <w:rsid w:val="00E07C12"/>
    <w:rsid w:val="00E1415A"/>
    <w:rsid w:val="00E177E3"/>
    <w:rsid w:val="00E22806"/>
    <w:rsid w:val="00E254F3"/>
    <w:rsid w:val="00E25FDB"/>
    <w:rsid w:val="00E2657F"/>
    <w:rsid w:val="00E30BAD"/>
    <w:rsid w:val="00E41642"/>
    <w:rsid w:val="00E44814"/>
    <w:rsid w:val="00E45E33"/>
    <w:rsid w:val="00E4709B"/>
    <w:rsid w:val="00E47815"/>
    <w:rsid w:val="00E50E75"/>
    <w:rsid w:val="00E513AE"/>
    <w:rsid w:val="00E51CB4"/>
    <w:rsid w:val="00E54A7D"/>
    <w:rsid w:val="00E55097"/>
    <w:rsid w:val="00E55FEE"/>
    <w:rsid w:val="00E61B28"/>
    <w:rsid w:val="00E64576"/>
    <w:rsid w:val="00E66CB4"/>
    <w:rsid w:val="00E66E6A"/>
    <w:rsid w:val="00E67C85"/>
    <w:rsid w:val="00E725D9"/>
    <w:rsid w:val="00E7398D"/>
    <w:rsid w:val="00E84D01"/>
    <w:rsid w:val="00E8679C"/>
    <w:rsid w:val="00E91A50"/>
    <w:rsid w:val="00E93C2C"/>
    <w:rsid w:val="00E96E12"/>
    <w:rsid w:val="00EA2ED3"/>
    <w:rsid w:val="00EA5197"/>
    <w:rsid w:val="00EB147C"/>
    <w:rsid w:val="00EB52A1"/>
    <w:rsid w:val="00EB5508"/>
    <w:rsid w:val="00EB6F8D"/>
    <w:rsid w:val="00EB7AD8"/>
    <w:rsid w:val="00EC265F"/>
    <w:rsid w:val="00EC3EF9"/>
    <w:rsid w:val="00EC7F1C"/>
    <w:rsid w:val="00ED0F6C"/>
    <w:rsid w:val="00ED1841"/>
    <w:rsid w:val="00ED2E0E"/>
    <w:rsid w:val="00EE2C92"/>
    <w:rsid w:val="00EE3885"/>
    <w:rsid w:val="00EE4716"/>
    <w:rsid w:val="00EE6B09"/>
    <w:rsid w:val="00EF0A5D"/>
    <w:rsid w:val="00EF4908"/>
    <w:rsid w:val="00F0232A"/>
    <w:rsid w:val="00F077B3"/>
    <w:rsid w:val="00F07ABE"/>
    <w:rsid w:val="00F11345"/>
    <w:rsid w:val="00F14E04"/>
    <w:rsid w:val="00F205DC"/>
    <w:rsid w:val="00F238DE"/>
    <w:rsid w:val="00F24ADB"/>
    <w:rsid w:val="00F25299"/>
    <w:rsid w:val="00F26848"/>
    <w:rsid w:val="00F2710B"/>
    <w:rsid w:val="00F33651"/>
    <w:rsid w:val="00F36E69"/>
    <w:rsid w:val="00F40525"/>
    <w:rsid w:val="00F40CC6"/>
    <w:rsid w:val="00F42E68"/>
    <w:rsid w:val="00F44BBA"/>
    <w:rsid w:val="00F51DBC"/>
    <w:rsid w:val="00F5296A"/>
    <w:rsid w:val="00F6642D"/>
    <w:rsid w:val="00F667E1"/>
    <w:rsid w:val="00F67AF6"/>
    <w:rsid w:val="00F742BD"/>
    <w:rsid w:val="00F74853"/>
    <w:rsid w:val="00F74BEE"/>
    <w:rsid w:val="00F80B9E"/>
    <w:rsid w:val="00F80D61"/>
    <w:rsid w:val="00F9082B"/>
    <w:rsid w:val="00F938BD"/>
    <w:rsid w:val="00F93ED7"/>
    <w:rsid w:val="00F94780"/>
    <w:rsid w:val="00F97FEB"/>
    <w:rsid w:val="00FA0227"/>
    <w:rsid w:val="00FA11E5"/>
    <w:rsid w:val="00FA25B7"/>
    <w:rsid w:val="00FB085D"/>
    <w:rsid w:val="00FB0B0E"/>
    <w:rsid w:val="00FB28D8"/>
    <w:rsid w:val="00FB630D"/>
    <w:rsid w:val="00FC0538"/>
    <w:rsid w:val="00FC0913"/>
    <w:rsid w:val="00FC3E34"/>
    <w:rsid w:val="00FC40C3"/>
    <w:rsid w:val="00FC4262"/>
    <w:rsid w:val="00FC6FF6"/>
    <w:rsid w:val="00FC72B0"/>
    <w:rsid w:val="00FD21A0"/>
    <w:rsid w:val="00FD23F8"/>
    <w:rsid w:val="00FD3411"/>
    <w:rsid w:val="00FD3AD4"/>
    <w:rsid w:val="00FD3F8B"/>
    <w:rsid w:val="00FD6949"/>
    <w:rsid w:val="00FE0ED9"/>
    <w:rsid w:val="00FE5963"/>
    <w:rsid w:val="00FF04F7"/>
    <w:rsid w:val="00FF136C"/>
    <w:rsid w:val="00FF145A"/>
    <w:rsid w:val="00FF21AB"/>
    <w:rsid w:val="00FF23BF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31A3"/>
  <w15:chartTrackingRefBased/>
  <w15:docId w15:val="{21B49149-DDC6-4FFB-ADCF-3D2B6D78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F03C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C49"/>
    <w:pPr>
      <w:ind w:left="720"/>
      <w:contextualSpacing/>
    </w:pPr>
  </w:style>
  <w:style w:type="paragraph" w:customStyle="1" w:styleId="ANMReferences">
    <w:name w:val="ANM References"/>
    <w:basedOn w:val="Normal"/>
    <w:qFormat/>
    <w:rsid w:val="00FC72B0"/>
    <w:pPr>
      <w:spacing w:after="0" w:line="480" w:lineRule="auto"/>
      <w:ind w:left="567" w:hanging="567"/>
    </w:pPr>
    <w:rPr>
      <w:rFonts w:ascii="Arial" w:eastAsia="Times New Roman" w:hAnsi="Arial" w:cs="Times New Roman"/>
      <w:szCs w:val="24"/>
      <w:lang w:val="en-GB" w:eastAsia="fr-FR"/>
    </w:rPr>
  </w:style>
  <w:style w:type="paragraph" w:styleId="Notedefin">
    <w:name w:val="endnote text"/>
    <w:basedOn w:val="Normal"/>
    <w:link w:val="NotedefinCar"/>
    <w:semiHidden/>
    <w:rsid w:val="00B52513"/>
    <w:pPr>
      <w:spacing w:after="0" w:line="240" w:lineRule="auto"/>
      <w:ind w:firstLine="284"/>
      <w:jc w:val="both"/>
    </w:pPr>
    <w:rPr>
      <w:rFonts w:ascii="Monaco" w:eastAsia="Times New Roman" w:hAnsi="Monaco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B52513"/>
    <w:rPr>
      <w:rFonts w:ascii="Monaco" w:eastAsia="Times New Roman" w:hAnsi="Monaco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A63EB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A63EB"/>
    <w:rPr>
      <w:rFonts w:ascii="Times" w:eastAsia="Times New Roman" w:hAnsi="Times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814"/>
  </w:style>
  <w:style w:type="paragraph" w:styleId="Pieddepage">
    <w:name w:val="footer"/>
    <w:basedOn w:val="Normal"/>
    <w:link w:val="PieddepageCar"/>
    <w:uiPriority w:val="99"/>
    <w:unhideWhenUsed/>
    <w:rsid w:val="00E4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814"/>
  </w:style>
  <w:style w:type="paragraph" w:styleId="NormalWeb">
    <w:name w:val="Normal (Web)"/>
    <w:basedOn w:val="Normal"/>
    <w:uiPriority w:val="99"/>
    <w:semiHidden/>
    <w:unhideWhenUsed/>
    <w:rsid w:val="00AA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AA5EF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23E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23ED8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223ED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018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18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18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18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18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803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rsid w:val="008F03CB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39"/>
    <w:rsid w:val="006C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62173"/>
    <w:pPr>
      <w:spacing w:after="0" w:line="240" w:lineRule="auto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136287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3917/redp.121.0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da.gov/sites/default/files/documents/USDA-Agricultural-Projections-to-203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nimal.2021.1004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787/63c6c63f-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406/ecoru.1993.45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C2E1-8F97-477E-8598-43641337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UMRSAS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Chatellier</dc:creator>
  <cp:keywords/>
  <dc:description/>
  <cp:lastModifiedBy>Vincent Chatellier</cp:lastModifiedBy>
  <cp:revision>7</cp:revision>
  <dcterms:created xsi:type="dcterms:W3CDTF">2024-04-03T07:52:00Z</dcterms:created>
  <dcterms:modified xsi:type="dcterms:W3CDTF">2024-04-03T08:05:00Z</dcterms:modified>
</cp:coreProperties>
</file>